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37EBC" w14:textId="77777777" w:rsidR="001E2DE0" w:rsidRPr="00C10DCE" w:rsidRDefault="001E2DE0" w:rsidP="005808D6">
      <w:pPr>
        <w:widowControl/>
        <w:spacing w:after="240"/>
        <w:jc w:val="center"/>
        <w:rPr>
          <w:rFonts w:asciiTheme="minorHAnsi" w:hAnsiTheme="minorHAnsi" w:cstheme="minorHAnsi"/>
          <w:b/>
          <w:sz w:val="20"/>
        </w:rPr>
      </w:pPr>
      <w:r w:rsidRPr="00C10DCE">
        <w:rPr>
          <w:rFonts w:asciiTheme="minorHAnsi" w:hAnsiTheme="minorHAnsi" w:cstheme="minorHAnsi"/>
          <w:b/>
          <w:sz w:val="20"/>
        </w:rPr>
        <w:t>Confidentiality Agreement</w:t>
      </w:r>
    </w:p>
    <w:p w14:paraId="3198DA01" w14:textId="54C9F740" w:rsidR="001F2168" w:rsidRPr="00C10DCE" w:rsidRDefault="001F2168" w:rsidP="001F216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rFonts w:asciiTheme="minorHAnsi" w:hAnsiTheme="minorHAnsi" w:cstheme="minorHAnsi"/>
          <w:sz w:val="20"/>
        </w:rPr>
      </w:pPr>
      <w:r w:rsidRPr="00C10DCE">
        <w:rPr>
          <w:rFonts w:asciiTheme="minorHAnsi" w:hAnsiTheme="minorHAnsi" w:cstheme="minorHAnsi"/>
          <w:sz w:val="20"/>
        </w:rPr>
        <w:t>The following Confidentiality Agreement (hereinafter ‘the Agreement’) effective on October 28</w:t>
      </w:r>
      <w:r w:rsidRPr="00C10DCE">
        <w:rPr>
          <w:rFonts w:asciiTheme="minorHAnsi" w:hAnsiTheme="minorHAnsi" w:cstheme="minorHAnsi"/>
          <w:sz w:val="20"/>
          <w:vertAlign w:val="superscript"/>
        </w:rPr>
        <w:t>th</w:t>
      </w:r>
      <w:r w:rsidRPr="00C10DCE">
        <w:rPr>
          <w:rFonts w:asciiTheme="minorHAnsi" w:hAnsiTheme="minorHAnsi" w:cstheme="minorHAnsi"/>
          <w:sz w:val="20"/>
        </w:rPr>
        <w:t>, 2020 (the “Effective Date”) has been made and entered into:</w:t>
      </w:r>
    </w:p>
    <w:p w14:paraId="5161DB0C" w14:textId="79EE4518" w:rsidR="001E2DE0" w:rsidRPr="00C10DCE" w:rsidRDefault="001E2DE0" w:rsidP="002460D4">
      <w:pPr>
        <w:widowControl/>
        <w:spacing w:before="240" w:after="240"/>
        <w:jc w:val="both"/>
        <w:rPr>
          <w:rFonts w:asciiTheme="minorHAnsi" w:hAnsiTheme="minorHAnsi" w:cstheme="minorHAnsi"/>
          <w:sz w:val="20"/>
        </w:rPr>
      </w:pPr>
      <w:r w:rsidRPr="00C10DCE">
        <w:rPr>
          <w:rFonts w:asciiTheme="minorHAnsi" w:hAnsiTheme="minorHAnsi" w:cstheme="minorHAnsi"/>
          <w:sz w:val="20"/>
        </w:rPr>
        <w:t>By and between</w:t>
      </w:r>
      <w:r w:rsidR="001F2168" w:rsidRPr="00C10DCE">
        <w:rPr>
          <w:rFonts w:asciiTheme="minorHAnsi" w:hAnsiTheme="minorHAnsi" w:cstheme="minorHAnsi"/>
          <w:sz w:val="20"/>
        </w:rPr>
        <w:t>:</w:t>
      </w:r>
    </w:p>
    <w:p w14:paraId="321D32CD" w14:textId="724DE0D8" w:rsidR="002460D4" w:rsidRPr="00C10DCE" w:rsidRDefault="00D82AD7" w:rsidP="001F216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b/>
          <w:sz w:val="20"/>
          <w:lang w:val="en-GB"/>
        </w:rPr>
      </w:pPr>
      <w:r w:rsidRPr="00C10DCE">
        <w:rPr>
          <w:rFonts w:asciiTheme="minorHAnsi" w:hAnsiTheme="minorHAnsi" w:cstheme="minorHAnsi"/>
          <w:b/>
          <w:sz w:val="20"/>
          <w:lang w:val="en-GB"/>
        </w:rPr>
        <w:t xml:space="preserve"> </w:t>
      </w:r>
      <w:r w:rsidR="00635A14">
        <w:rPr>
          <w:rFonts w:asciiTheme="minorHAnsi" w:hAnsiTheme="minorHAnsi" w:cstheme="minorHAnsi"/>
          <w:b/>
          <w:sz w:val="20"/>
          <w:lang w:val="en-GB"/>
        </w:rPr>
        <w:t>Potential Party</w:t>
      </w:r>
    </w:p>
    <w:p w14:paraId="6B214160" w14:textId="6F393951" w:rsidR="001F2168" w:rsidRPr="00C10DCE" w:rsidRDefault="00635A14" w:rsidP="001F2168">
      <w:pPr>
        <w:widowControl/>
        <w:jc w:val="center"/>
        <w:rPr>
          <w:rFonts w:asciiTheme="minorHAnsi" w:hAnsiTheme="minorHAnsi" w:cstheme="minorHAnsi"/>
          <w:snapToGrid/>
          <w:color w:val="131313"/>
          <w:sz w:val="20"/>
          <w:shd w:val="clear" w:color="auto" w:fill="FAFAFA"/>
          <w:lang w:val="en-PH"/>
        </w:rPr>
      </w:pPr>
      <w:r>
        <w:rPr>
          <w:rFonts w:asciiTheme="minorHAnsi" w:hAnsiTheme="minorHAnsi" w:cstheme="minorHAnsi"/>
          <w:snapToGrid/>
          <w:color w:val="131313"/>
          <w:sz w:val="20"/>
          <w:shd w:val="clear" w:color="auto" w:fill="FAFAFA"/>
          <w:lang w:val="en-PH"/>
        </w:rPr>
        <w:t xml:space="preserve">Address: </w:t>
      </w:r>
    </w:p>
    <w:p w14:paraId="7E595686" w14:textId="1F29DCA6" w:rsidR="002460D4" w:rsidRPr="00C10DCE" w:rsidRDefault="00635A14" w:rsidP="001F2168">
      <w:pPr>
        <w:widowControl/>
        <w:jc w:val="center"/>
        <w:rPr>
          <w:rFonts w:asciiTheme="minorHAnsi" w:hAnsiTheme="minorHAnsi" w:cstheme="minorHAnsi"/>
          <w:snapToGrid/>
          <w:color w:val="131313"/>
          <w:sz w:val="20"/>
          <w:shd w:val="clear" w:color="auto" w:fill="FAFAFA"/>
          <w:lang w:val="en-PH"/>
        </w:rPr>
      </w:pPr>
      <w:r>
        <w:rPr>
          <w:rFonts w:asciiTheme="minorHAnsi" w:hAnsiTheme="minorHAnsi" w:cstheme="minorHAnsi"/>
          <w:snapToGrid/>
          <w:color w:val="131313"/>
          <w:sz w:val="20"/>
          <w:shd w:val="clear" w:color="auto" w:fill="FAFAFA"/>
          <w:lang w:val="en-PH"/>
        </w:rPr>
        <w:t xml:space="preserve">Country, State, City: </w:t>
      </w:r>
    </w:p>
    <w:p w14:paraId="67414CA4" w14:textId="240291B9" w:rsidR="007545AE" w:rsidRPr="00C10DCE" w:rsidRDefault="001F2168" w:rsidP="001F2168">
      <w:pPr>
        <w:widowControl/>
        <w:jc w:val="center"/>
        <w:rPr>
          <w:rFonts w:asciiTheme="minorHAnsi" w:hAnsiTheme="minorHAnsi" w:cstheme="minorHAnsi"/>
          <w:snapToGrid/>
          <w:sz w:val="20"/>
          <w:lang w:val="en-PH"/>
        </w:rPr>
      </w:pPr>
      <w:r w:rsidRPr="00C10DCE">
        <w:rPr>
          <w:rFonts w:asciiTheme="minorHAnsi" w:hAnsiTheme="minorHAnsi" w:cstheme="minorHAnsi"/>
          <w:sz w:val="20"/>
        </w:rPr>
        <w:t>Business registration</w:t>
      </w:r>
      <w:r w:rsidR="002460D4" w:rsidRPr="00C10DCE">
        <w:rPr>
          <w:rFonts w:asciiTheme="minorHAnsi" w:hAnsiTheme="minorHAnsi" w:cstheme="minorHAnsi"/>
          <w:sz w:val="20"/>
        </w:rPr>
        <w:t xml:space="preserve"> No: </w:t>
      </w:r>
      <w:r w:rsidR="007545AE" w:rsidRPr="00C10DCE">
        <w:rPr>
          <w:rFonts w:asciiTheme="minorHAnsi" w:hAnsiTheme="minorHAnsi" w:cstheme="minorHAnsi"/>
          <w:sz w:val="20"/>
        </w:rPr>
        <w:t xml:space="preserve"> </w:t>
      </w:r>
    </w:p>
    <w:p w14:paraId="44594C4A" w14:textId="4F262225" w:rsidR="002460D4" w:rsidRPr="00C10DCE" w:rsidRDefault="002460D4" w:rsidP="002460D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0"/>
        </w:rPr>
      </w:pPr>
    </w:p>
    <w:p w14:paraId="30D0853B" w14:textId="444E1A58" w:rsidR="001E2DE0" w:rsidRPr="00C10DCE" w:rsidRDefault="00843705" w:rsidP="001718C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jc w:val="center"/>
        <w:rPr>
          <w:rFonts w:asciiTheme="minorHAnsi" w:hAnsiTheme="minorHAnsi" w:cstheme="minorHAnsi"/>
          <w:sz w:val="20"/>
        </w:rPr>
      </w:pPr>
      <w:r w:rsidRPr="00C10DCE">
        <w:rPr>
          <w:rFonts w:asciiTheme="minorHAnsi" w:hAnsiTheme="minorHAnsi" w:cstheme="minorHAnsi"/>
          <w:sz w:val="20"/>
        </w:rPr>
        <w:t xml:space="preserve"> </w:t>
      </w:r>
      <w:r w:rsidR="001E2DE0" w:rsidRPr="00C10DCE">
        <w:rPr>
          <w:rFonts w:asciiTheme="minorHAnsi" w:hAnsiTheme="minorHAnsi" w:cstheme="minorHAnsi"/>
          <w:sz w:val="20"/>
        </w:rPr>
        <w:t>(</w:t>
      </w:r>
      <w:r w:rsidR="00635A14" w:rsidRPr="00C10DCE">
        <w:rPr>
          <w:rFonts w:asciiTheme="minorHAnsi" w:hAnsiTheme="minorHAnsi" w:cstheme="minorHAnsi"/>
          <w:sz w:val="20"/>
        </w:rPr>
        <w:t>Hereinafter</w:t>
      </w:r>
      <w:r w:rsidR="001E2DE0" w:rsidRPr="00C10DCE">
        <w:rPr>
          <w:rFonts w:asciiTheme="minorHAnsi" w:hAnsiTheme="minorHAnsi" w:cstheme="minorHAnsi"/>
          <w:sz w:val="20"/>
        </w:rPr>
        <w:t xml:space="preserve"> ‘Potential Party’</w:t>
      </w:r>
      <w:r w:rsidR="00635A14">
        <w:rPr>
          <w:rFonts w:asciiTheme="minorHAnsi" w:hAnsiTheme="minorHAnsi" w:cstheme="minorHAnsi"/>
          <w:sz w:val="20"/>
        </w:rPr>
        <w:t>)</w:t>
      </w:r>
    </w:p>
    <w:p w14:paraId="4A93F3D0" w14:textId="77777777" w:rsidR="001E2DE0" w:rsidRPr="00C10DCE" w:rsidRDefault="00AF6DB8" w:rsidP="001E2DE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b/>
          <w:sz w:val="20"/>
          <w:lang w:val="en-GB"/>
        </w:rPr>
      </w:pPr>
      <w:r w:rsidRPr="00C10DCE">
        <w:rPr>
          <w:rFonts w:asciiTheme="minorHAnsi" w:hAnsiTheme="minorHAnsi" w:cstheme="minorHAnsi"/>
          <w:b/>
          <w:sz w:val="20"/>
          <w:lang w:val="en-GB"/>
        </w:rPr>
        <w:t>NEXT VISION</w:t>
      </w:r>
      <w:r w:rsidR="00902AE9" w:rsidRPr="00C10DCE">
        <w:rPr>
          <w:rFonts w:asciiTheme="minorHAnsi" w:hAnsiTheme="minorHAnsi" w:cstheme="minorHAnsi"/>
          <w:b/>
          <w:sz w:val="20"/>
          <w:lang w:val="en-GB"/>
        </w:rPr>
        <w:t xml:space="preserve"> SRL</w:t>
      </w:r>
      <w:r w:rsidR="001E2DE0" w:rsidRPr="00C10DCE">
        <w:rPr>
          <w:rFonts w:asciiTheme="minorHAnsi" w:hAnsiTheme="minorHAnsi" w:cstheme="minorHAnsi"/>
          <w:b/>
          <w:sz w:val="20"/>
          <w:lang w:val="en-GB"/>
        </w:rPr>
        <w:t>.</w:t>
      </w:r>
    </w:p>
    <w:p w14:paraId="28FD4210" w14:textId="3C030F72" w:rsidR="001E2DE0" w:rsidRPr="00C10DCE" w:rsidRDefault="001718CE" w:rsidP="001E2DE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0"/>
          <w:lang w:val="en-GB"/>
        </w:rPr>
      </w:pPr>
      <w:r w:rsidRPr="00C10DCE">
        <w:rPr>
          <w:rFonts w:asciiTheme="minorHAnsi" w:hAnsiTheme="minorHAnsi" w:cstheme="minorHAnsi"/>
          <w:sz w:val="20"/>
          <w:lang w:val="en-GB"/>
        </w:rPr>
        <w:t xml:space="preserve">65, Stefan </w:t>
      </w:r>
      <w:proofErr w:type="spellStart"/>
      <w:r w:rsidRPr="00C10DCE">
        <w:rPr>
          <w:rFonts w:asciiTheme="minorHAnsi" w:hAnsiTheme="minorHAnsi" w:cstheme="minorHAnsi"/>
          <w:sz w:val="20"/>
          <w:lang w:val="en-GB"/>
        </w:rPr>
        <w:t>cel</w:t>
      </w:r>
      <w:proofErr w:type="spellEnd"/>
      <w:r w:rsidRPr="00C10DCE">
        <w:rPr>
          <w:rFonts w:asciiTheme="minorHAnsi" w:hAnsiTheme="minorHAnsi" w:cstheme="minorHAnsi"/>
          <w:sz w:val="20"/>
          <w:lang w:val="en-GB"/>
        </w:rPr>
        <w:t xml:space="preserve"> Mare </w:t>
      </w:r>
      <w:r w:rsidR="00635A14" w:rsidRPr="00C10DCE">
        <w:rPr>
          <w:rFonts w:asciiTheme="minorHAnsi" w:hAnsiTheme="minorHAnsi" w:cstheme="minorHAnsi"/>
          <w:sz w:val="20"/>
          <w:lang w:val="en-GB"/>
        </w:rPr>
        <w:t>Street, 7th</w:t>
      </w:r>
      <w:r w:rsidR="00902AE9" w:rsidRPr="00C10DCE">
        <w:rPr>
          <w:rFonts w:asciiTheme="minorHAnsi" w:hAnsiTheme="minorHAnsi" w:cstheme="minorHAnsi"/>
          <w:sz w:val="20"/>
          <w:lang w:val="en-GB"/>
        </w:rPr>
        <w:t xml:space="preserve"> Floor</w:t>
      </w:r>
    </w:p>
    <w:p w14:paraId="1CDE99D9" w14:textId="77777777" w:rsidR="001F2168" w:rsidRPr="00C10DCE" w:rsidRDefault="001718CE" w:rsidP="001E2DE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0"/>
        </w:rPr>
      </w:pPr>
      <w:r w:rsidRPr="00C10DCE">
        <w:rPr>
          <w:rFonts w:asciiTheme="minorHAnsi" w:hAnsiTheme="minorHAnsi" w:cstheme="minorHAnsi"/>
          <w:sz w:val="20"/>
          <w:lang w:val="en-GB"/>
        </w:rPr>
        <w:t>Chisinau, Moldova</w:t>
      </w:r>
      <w:r w:rsidR="001F2168" w:rsidRPr="00C10DCE">
        <w:rPr>
          <w:rFonts w:asciiTheme="minorHAnsi" w:hAnsiTheme="minorHAnsi" w:cstheme="minorHAnsi"/>
          <w:sz w:val="20"/>
        </w:rPr>
        <w:t xml:space="preserve"> </w:t>
      </w:r>
    </w:p>
    <w:p w14:paraId="16DC2EF1" w14:textId="23616172" w:rsidR="001D6C24" w:rsidRPr="00C10DCE" w:rsidRDefault="006A7D4B" w:rsidP="001E2DE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0"/>
          <w:lang w:val="en-GB"/>
        </w:rPr>
      </w:pPr>
      <w:r w:rsidRPr="00C10DCE">
        <w:rPr>
          <w:rFonts w:asciiTheme="minorHAnsi" w:hAnsiTheme="minorHAnsi" w:cstheme="minorHAnsi"/>
          <w:sz w:val="20"/>
        </w:rPr>
        <w:t>Business registration No: 1020600032831</w:t>
      </w:r>
    </w:p>
    <w:p w14:paraId="18017FD6" w14:textId="77777777" w:rsidR="001E2DE0" w:rsidRPr="00C10DCE" w:rsidRDefault="001E2DE0" w:rsidP="001E2DE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cstheme="minorHAnsi"/>
          <w:sz w:val="20"/>
          <w:lang w:val="en-GB"/>
        </w:rPr>
      </w:pPr>
      <w:r w:rsidRPr="00C10DCE">
        <w:rPr>
          <w:rFonts w:asciiTheme="minorHAnsi" w:hAnsiTheme="minorHAnsi" w:cstheme="minorHAnsi"/>
          <w:sz w:val="20"/>
          <w:lang w:val="en-GB"/>
        </w:rPr>
        <w:br/>
      </w:r>
    </w:p>
    <w:p w14:paraId="0C91F5A2" w14:textId="744C92ED" w:rsidR="001E2DE0" w:rsidRPr="00C10DCE" w:rsidRDefault="001E2DE0" w:rsidP="0084370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jc w:val="center"/>
        <w:rPr>
          <w:rFonts w:asciiTheme="minorHAnsi" w:hAnsiTheme="minorHAnsi" w:cstheme="minorHAnsi"/>
          <w:sz w:val="20"/>
          <w:lang w:val="en-GB"/>
        </w:rPr>
      </w:pPr>
      <w:r w:rsidRPr="00C10DCE">
        <w:rPr>
          <w:rFonts w:asciiTheme="minorHAnsi" w:hAnsiTheme="minorHAnsi" w:cstheme="minorHAnsi"/>
          <w:sz w:val="20"/>
          <w:lang w:val="en-GB"/>
        </w:rPr>
        <w:t>(</w:t>
      </w:r>
      <w:r w:rsidR="00635A14" w:rsidRPr="00C10DCE">
        <w:rPr>
          <w:rFonts w:asciiTheme="minorHAnsi" w:hAnsiTheme="minorHAnsi" w:cstheme="minorHAnsi"/>
          <w:sz w:val="20"/>
          <w:lang w:val="en-GB"/>
        </w:rPr>
        <w:t>Hereinafter</w:t>
      </w:r>
      <w:r w:rsidRPr="00C10DCE">
        <w:rPr>
          <w:rFonts w:asciiTheme="minorHAnsi" w:hAnsiTheme="minorHAnsi" w:cstheme="minorHAnsi"/>
          <w:sz w:val="20"/>
          <w:lang w:val="en-GB"/>
        </w:rPr>
        <w:t xml:space="preserve"> ‘“</w:t>
      </w:r>
      <w:r w:rsidR="00AF6DB8" w:rsidRPr="00C10DCE">
        <w:rPr>
          <w:rFonts w:asciiTheme="minorHAnsi" w:hAnsiTheme="minorHAnsi" w:cstheme="minorHAnsi"/>
          <w:sz w:val="20"/>
          <w:lang w:val="en-GB"/>
        </w:rPr>
        <w:t>NEXT VISION</w:t>
      </w:r>
      <w:r w:rsidR="00902AE9" w:rsidRPr="00C10DCE">
        <w:rPr>
          <w:rFonts w:asciiTheme="minorHAnsi" w:hAnsiTheme="minorHAnsi" w:cstheme="minorHAnsi"/>
          <w:sz w:val="20"/>
          <w:lang w:val="en-GB"/>
        </w:rPr>
        <w:t xml:space="preserve"> SRL</w:t>
      </w:r>
      <w:r w:rsidRPr="00C10DCE">
        <w:rPr>
          <w:rFonts w:asciiTheme="minorHAnsi" w:hAnsiTheme="minorHAnsi" w:cstheme="minorHAnsi"/>
          <w:sz w:val="20"/>
          <w:lang w:val="en-GB"/>
        </w:rPr>
        <w:t>”)</w:t>
      </w:r>
    </w:p>
    <w:p w14:paraId="568906DD" w14:textId="72CC0DA7" w:rsidR="001E2DE0" w:rsidRPr="00C10DCE" w:rsidRDefault="001E2DE0" w:rsidP="005808D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center"/>
        <w:rPr>
          <w:rFonts w:asciiTheme="minorHAnsi" w:hAnsiTheme="minorHAnsi" w:cstheme="minorHAnsi"/>
          <w:sz w:val="20"/>
        </w:rPr>
      </w:pPr>
      <w:r w:rsidRPr="00C10DCE">
        <w:rPr>
          <w:rFonts w:asciiTheme="minorHAnsi" w:hAnsiTheme="minorHAnsi" w:cstheme="minorHAnsi"/>
          <w:sz w:val="20"/>
        </w:rPr>
        <w:t>(</w:t>
      </w:r>
      <w:r w:rsidR="00635A14" w:rsidRPr="00C10DCE">
        <w:rPr>
          <w:rFonts w:asciiTheme="minorHAnsi" w:hAnsiTheme="minorHAnsi" w:cstheme="minorHAnsi"/>
          <w:sz w:val="20"/>
        </w:rPr>
        <w:t>Together</w:t>
      </w:r>
      <w:r w:rsidRPr="00C10DCE">
        <w:rPr>
          <w:rFonts w:asciiTheme="minorHAnsi" w:hAnsiTheme="minorHAnsi" w:cstheme="minorHAnsi"/>
          <w:sz w:val="20"/>
        </w:rPr>
        <w:t xml:space="preserve"> hereinafter „Parties“)</w:t>
      </w:r>
    </w:p>
    <w:p w14:paraId="4F69D140" w14:textId="77777777" w:rsidR="00635A14" w:rsidRDefault="00635A14" w:rsidP="002460D4">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480"/>
        <w:jc w:val="center"/>
        <w:rPr>
          <w:rFonts w:asciiTheme="minorHAnsi" w:hAnsiTheme="minorHAnsi" w:cstheme="minorHAnsi"/>
          <w:b/>
          <w:sz w:val="20"/>
        </w:rPr>
      </w:pPr>
    </w:p>
    <w:p w14:paraId="66F698FD" w14:textId="1416E95A" w:rsidR="001E2DE0" w:rsidRPr="00C10DCE" w:rsidRDefault="00635A14" w:rsidP="002460D4">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480"/>
        <w:jc w:val="center"/>
        <w:rPr>
          <w:rFonts w:asciiTheme="minorHAnsi" w:hAnsiTheme="minorHAnsi" w:cstheme="minorHAnsi"/>
          <w:b/>
          <w:sz w:val="20"/>
        </w:rPr>
      </w:pPr>
      <w:r>
        <w:rPr>
          <w:rFonts w:asciiTheme="minorHAnsi" w:hAnsiTheme="minorHAnsi" w:cstheme="minorHAnsi"/>
          <w:b/>
          <w:noProof/>
          <w:snapToGrid/>
          <w:sz w:val="20"/>
          <w:lang w:val="ru-RU" w:eastAsia="ru-RU"/>
        </w:rPr>
        <mc:AlternateContent>
          <mc:Choice Requires="wps">
            <w:drawing>
              <wp:anchor distT="0" distB="0" distL="114300" distR="114300" simplePos="0" relativeHeight="251659264" behindDoc="0" locked="0" layoutInCell="1" allowOverlap="1" wp14:anchorId="4E02CECD" wp14:editId="00E2801D">
                <wp:simplePos x="0" y="0"/>
                <wp:positionH relativeFrom="margin">
                  <wp:align>center</wp:align>
                </wp:positionH>
                <wp:positionV relativeFrom="paragraph">
                  <wp:posOffset>49530</wp:posOffset>
                </wp:positionV>
                <wp:extent cx="6480000" cy="0"/>
                <wp:effectExtent l="0" t="0" r="3556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4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BCACE6" id="Прямая соединительная линия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9pt" to="510.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" strokecolor="black [3040]">
                <w10:wrap anchorx="margin"/>
              </v:line>
            </w:pict>
          </mc:Fallback>
        </mc:AlternateContent>
      </w:r>
      <w:r w:rsidR="001E2DE0" w:rsidRPr="00C10DCE">
        <w:rPr>
          <w:rFonts w:asciiTheme="minorHAnsi" w:hAnsiTheme="minorHAnsi" w:cstheme="minorHAnsi"/>
          <w:b/>
          <w:sz w:val="20"/>
        </w:rPr>
        <w:t>§ 1</w:t>
      </w:r>
    </w:p>
    <w:p w14:paraId="1D580378" w14:textId="77777777" w:rsidR="001E2DE0" w:rsidRPr="00C10DCE" w:rsidRDefault="001E2DE0" w:rsidP="002460D4">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center"/>
        <w:rPr>
          <w:rFonts w:asciiTheme="minorHAnsi" w:hAnsiTheme="minorHAnsi" w:cstheme="minorHAnsi"/>
          <w:b/>
          <w:sz w:val="20"/>
        </w:rPr>
      </w:pPr>
      <w:r w:rsidRPr="00C10DCE">
        <w:rPr>
          <w:rFonts w:asciiTheme="minorHAnsi" w:hAnsiTheme="minorHAnsi" w:cstheme="minorHAnsi"/>
          <w:b/>
          <w:sz w:val="20"/>
        </w:rPr>
        <w:t>Preamble</w:t>
      </w:r>
    </w:p>
    <w:p w14:paraId="5489D91A" w14:textId="7EA8F296" w:rsidR="001E2DE0" w:rsidRPr="00C10DCE" w:rsidRDefault="001E2DE0" w:rsidP="002460D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0"/>
        </w:rPr>
      </w:pPr>
      <w:r w:rsidRPr="00C10DCE">
        <w:rPr>
          <w:rFonts w:asciiTheme="minorHAnsi" w:hAnsiTheme="minorHAnsi" w:cstheme="minorHAnsi"/>
          <w:sz w:val="20"/>
        </w:rPr>
        <w:t>The Parties are interested in discussing the possibility of a business relationship and are entering into discussions for that purpose. In order to fully reflect the justified interests of the Parties of the Agreement with respect to the confidentiality of these preliminary negotiations as well as to the information and documents exchanged in this context, the Parties agree to abide by the following provisions of the Agreement.</w:t>
      </w:r>
    </w:p>
    <w:p w14:paraId="475A915D" w14:textId="326F5662" w:rsidR="001E2DE0" w:rsidRPr="00C10DCE" w:rsidRDefault="00635A14" w:rsidP="002460D4">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480"/>
        <w:jc w:val="center"/>
        <w:rPr>
          <w:rFonts w:asciiTheme="minorHAnsi" w:hAnsiTheme="minorHAnsi" w:cstheme="minorHAnsi"/>
          <w:b/>
          <w:sz w:val="20"/>
        </w:rPr>
      </w:pPr>
      <w:r>
        <w:rPr>
          <w:rFonts w:asciiTheme="minorHAnsi" w:hAnsiTheme="minorHAnsi" w:cstheme="minorHAnsi"/>
          <w:b/>
          <w:noProof/>
          <w:snapToGrid/>
          <w:sz w:val="20"/>
          <w:lang w:val="ru-RU" w:eastAsia="ru-RU"/>
        </w:rPr>
        <mc:AlternateContent>
          <mc:Choice Requires="wps">
            <w:drawing>
              <wp:anchor distT="0" distB="0" distL="114300" distR="114300" simplePos="0" relativeHeight="251661312" behindDoc="0" locked="0" layoutInCell="1" allowOverlap="1" wp14:anchorId="4722C72F" wp14:editId="6117F9AD">
                <wp:simplePos x="0" y="0"/>
                <wp:positionH relativeFrom="margin">
                  <wp:align>center</wp:align>
                </wp:positionH>
                <wp:positionV relativeFrom="paragraph">
                  <wp:posOffset>205740</wp:posOffset>
                </wp:positionV>
                <wp:extent cx="6480000" cy="0"/>
                <wp:effectExtent l="0" t="0" r="3556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4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80642E" id="Прямая соединительная линия 2"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6.2pt" to="510.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" strokecolor="black [3040]">
                <w10:wrap anchorx="margin"/>
              </v:line>
            </w:pict>
          </mc:Fallback>
        </mc:AlternateContent>
      </w:r>
      <w:r w:rsidR="001E2DE0" w:rsidRPr="00C10DCE">
        <w:rPr>
          <w:rFonts w:asciiTheme="minorHAnsi" w:hAnsiTheme="minorHAnsi" w:cstheme="minorHAnsi"/>
          <w:b/>
          <w:sz w:val="20"/>
        </w:rPr>
        <w:t>§ 2</w:t>
      </w:r>
    </w:p>
    <w:p w14:paraId="78876B3B" w14:textId="77777777" w:rsidR="001E2DE0" w:rsidRPr="00C10DCE" w:rsidRDefault="001E2DE0" w:rsidP="002460D4">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center"/>
        <w:rPr>
          <w:rFonts w:asciiTheme="minorHAnsi" w:hAnsiTheme="minorHAnsi" w:cstheme="minorHAnsi"/>
          <w:sz w:val="20"/>
        </w:rPr>
      </w:pPr>
      <w:r w:rsidRPr="00C10DCE">
        <w:rPr>
          <w:rFonts w:asciiTheme="minorHAnsi" w:hAnsiTheme="minorHAnsi" w:cstheme="minorHAnsi"/>
          <w:b/>
          <w:sz w:val="20"/>
        </w:rPr>
        <w:t>Confidentiality</w:t>
      </w:r>
    </w:p>
    <w:p w14:paraId="7E29BD73" w14:textId="49426D5E" w:rsidR="001E2DE0" w:rsidRPr="00C10DCE" w:rsidRDefault="001E2DE0" w:rsidP="002460D4">
      <w:pPr>
        <w:pStyle w:val="Blitza"/>
        <w:widowControl/>
        <w:pBdr>
          <w:top w:val="single" w:sz="6" w:space="0" w:color="FFFFFF"/>
          <w:left w:val="single" w:sz="6" w:space="0" w:color="FFFFFF"/>
          <w:bottom w:val="single" w:sz="6" w:space="0" w:color="FFFFFF"/>
          <w:right w:val="single" w:sz="6" w:space="0" w:color="FFFFFF"/>
        </w:pBdr>
        <w:tabs>
          <w:tab w:val="num" w:pos="708"/>
          <w:tab w:val="left" w:pos="1440"/>
          <w:tab w:val="left" w:pos="2160"/>
          <w:tab w:val="left" w:pos="2880"/>
          <w:tab w:val="left" w:pos="3600"/>
          <w:tab w:val="left" w:pos="4320"/>
          <w:tab w:val="left" w:pos="5040"/>
          <w:tab w:val="left" w:pos="5760"/>
          <w:tab w:val="left" w:pos="6480"/>
          <w:tab w:val="left" w:pos="7200"/>
          <w:tab w:val="left" w:pos="7920"/>
        </w:tabs>
        <w:spacing w:after="120"/>
        <w:jc w:val="both"/>
        <w:rPr>
          <w:rFonts w:asciiTheme="minorHAnsi" w:hAnsiTheme="minorHAnsi" w:cstheme="minorHAnsi"/>
          <w:sz w:val="20"/>
        </w:rPr>
      </w:pPr>
      <w:r w:rsidRPr="00C10DCE">
        <w:rPr>
          <w:rFonts w:asciiTheme="minorHAnsi" w:hAnsiTheme="minorHAnsi" w:cstheme="minorHAnsi"/>
          <w:sz w:val="20"/>
        </w:rPr>
        <w:t xml:space="preserve">The Parties commit themselves to keep all information and documents exchanged in the process of negotiating the Contract strictly confidential and to grant access to such information and documents only to those employees and external advisors who </w:t>
      </w:r>
      <w:r w:rsidR="001F2168" w:rsidRPr="00C10DCE">
        <w:rPr>
          <w:rFonts w:asciiTheme="minorHAnsi" w:hAnsiTheme="minorHAnsi" w:cstheme="minorHAnsi"/>
          <w:sz w:val="20"/>
        </w:rPr>
        <w:t>(</w:t>
      </w:r>
      <w:proofErr w:type="spellStart"/>
      <w:r w:rsidR="001F2168" w:rsidRPr="00C10DCE">
        <w:rPr>
          <w:rFonts w:asciiTheme="minorHAnsi" w:hAnsiTheme="minorHAnsi" w:cstheme="minorHAnsi"/>
          <w:sz w:val="20"/>
        </w:rPr>
        <w:t>i</w:t>
      </w:r>
      <w:proofErr w:type="spellEnd"/>
      <w:r w:rsidR="001F2168" w:rsidRPr="00C10DCE">
        <w:rPr>
          <w:rFonts w:asciiTheme="minorHAnsi" w:hAnsiTheme="minorHAnsi" w:cstheme="minorHAnsi"/>
          <w:sz w:val="20"/>
        </w:rPr>
        <w:t>) have a need to know, in connection with the purpose of negotiations, and have been notified that such information is Confidential Information; and (ii) are under binding obligations of confidentiality no less restrictive than those of this Agreement.</w:t>
      </w:r>
    </w:p>
    <w:p w14:paraId="7C03F9DA" w14:textId="38719B51" w:rsidR="001F2168" w:rsidRPr="00C10DCE" w:rsidRDefault="001F2168" w:rsidP="002460D4">
      <w:pPr>
        <w:pStyle w:val="Blitza"/>
        <w:widowControl/>
        <w:pBdr>
          <w:top w:val="single" w:sz="6" w:space="0" w:color="FFFFFF"/>
          <w:left w:val="single" w:sz="6" w:space="0" w:color="FFFFFF"/>
          <w:bottom w:val="single" w:sz="6" w:space="0" w:color="FFFFFF"/>
          <w:right w:val="single" w:sz="6" w:space="0" w:color="FFFFFF"/>
        </w:pBdr>
        <w:tabs>
          <w:tab w:val="num" w:pos="708"/>
          <w:tab w:val="left" w:pos="1440"/>
          <w:tab w:val="left" w:pos="2160"/>
          <w:tab w:val="left" w:pos="2880"/>
          <w:tab w:val="left" w:pos="3600"/>
          <w:tab w:val="left" w:pos="4320"/>
          <w:tab w:val="left" w:pos="5040"/>
          <w:tab w:val="left" w:pos="5760"/>
          <w:tab w:val="left" w:pos="6480"/>
          <w:tab w:val="left" w:pos="7200"/>
          <w:tab w:val="left" w:pos="7920"/>
        </w:tabs>
        <w:spacing w:after="120"/>
        <w:jc w:val="both"/>
        <w:rPr>
          <w:rFonts w:asciiTheme="minorHAnsi" w:hAnsiTheme="minorHAnsi" w:cstheme="minorHAnsi"/>
          <w:sz w:val="20"/>
        </w:rPr>
      </w:pPr>
      <w:r w:rsidRPr="00C10DCE">
        <w:rPr>
          <w:rFonts w:asciiTheme="minorHAnsi" w:hAnsiTheme="minorHAnsi" w:cstheme="minorHAnsi"/>
          <w:sz w:val="20"/>
        </w:rPr>
        <w:t>Confidential Information shall include any and all information or data of the disclosing Party, whether in oral, audio, visual, written, or other form, which is communicated to the other Party and which is either identified as confidential or which by its nature is generally considered proprietary and confidential (regardless of whether such information is specifically labeled as such). Without limitation to the foregoing, “Confidential Information” specifically includes information concerning a Party’s proprietary data, process and technology.</w:t>
      </w:r>
    </w:p>
    <w:p w14:paraId="2255F145" w14:textId="777D40C8" w:rsidR="001E2DE0" w:rsidRPr="00C10DCE" w:rsidRDefault="001E2DE0" w:rsidP="002460D4">
      <w:pPr>
        <w:pStyle w:val="Blitza"/>
        <w:keepNext/>
        <w:widowControl/>
        <w:pBdr>
          <w:top w:val="single" w:sz="6" w:space="0" w:color="FFFFFF"/>
          <w:left w:val="single" w:sz="6" w:space="0" w:color="FFFFFF"/>
          <w:bottom w:val="single" w:sz="6" w:space="0" w:color="FFFFFF"/>
          <w:right w:val="single" w:sz="6" w:space="0" w:color="FFFFFF"/>
        </w:pBdr>
        <w:tabs>
          <w:tab w:val="num" w:pos="708"/>
          <w:tab w:val="left" w:pos="1440"/>
          <w:tab w:val="left" w:pos="2160"/>
          <w:tab w:val="left" w:pos="2880"/>
          <w:tab w:val="left" w:pos="3600"/>
          <w:tab w:val="left" w:pos="4320"/>
          <w:tab w:val="left" w:pos="5040"/>
          <w:tab w:val="left" w:pos="5760"/>
          <w:tab w:val="left" w:pos="6480"/>
          <w:tab w:val="left" w:pos="7200"/>
          <w:tab w:val="left" w:pos="7920"/>
        </w:tabs>
        <w:spacing w:after="120"/>
        <w:ind w:left="709" w:hanging="709"/>
        <w:jc w:val="both"/>
        <w:rPr>
          <w:rFonts w:asciiTheme="minorHAnsi" w:hAnsiTheme="minorHAnsi" w:cstheme="minorHAnsi"/>
          <w:sz w:val="20"/>
        </w:rPr>
      </w:pPr>
      <w:r w:rsidRPr="00C10DCE">
        <w:rPr>
          <w:rFonts w:asciiTheme="minorHAnsi" w:hAnsiTheme="minorHAnsi" w:cstheme="minorHAnsi"/>
          <w:sz w:val="20"/>
        </w:rPr>
        <w:t>The Parties especially agree</w:t>
      </w:r>
      <w:r w:rsidR="00EF1813" w:rsidRPr="00C10DCE">
        <w:rPr>
          <w:rFonts w:asciiTheme="minorHAnsi" w:hAnsiTheme="minorHAnsi" w:cstheme="minorHAnsi"/>
          <w:sz w:val="20"/>
        </w:rPr>
        <w:t>:</w:t>
      </w:r>
    </w:p>
    <w:p w14:paraId="5615ADB8" w14:textId="288D6FA8" w:rsidR="001E2DE0" w:rsidRPr="00C10DCE" w:rsidRDefault="001E2DE0" w:rsidP="002460D4">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s>
        <w:spacing w:after="120"/>
        <w:ind w:left="1416" w:hanging="709"/>
        <w:jc w:val="both"/>
        <w:rPr>
          <w:rFonts w:asciiTheme="minorHAnsi" w:hAnsiTheme="minorHAnsi" w:cstheme="minorHAnsi"/>
          <w:sz w:val="20"/>
        </w:rPr>
      </w:pPr>
      <w:r w:rsidRPr="00C10DCE">
        <w:rPr>
          <w:rFonts w:asciiTheme="minorHAnsi" w:hAnsiTheme="minorHAnsi" w:cstheme="minorHAnsi"/>
          <w:sz w:val="20"/>
        </w:rPr>
        <w:t>(</w:t>
      </w:r>
      <w:r w:rsidRPr="00C10DCE">
        <w:rPr>
          <w:rFonts w:asciiTheme="minorHAnsi" w:hAnsiTheme="minorHAnsi" w:cstheme="minorHAnsi"/>
          <w:sz w:val="20"/>
        </w:rPr>
        <w:fldChar w:fldCharType="begin"/>
      </w:r>
      <w:r w:rsidRPr="00C10DCE">
        <w:rPr>
          <w:rFonts w:asciiTheme="minorHAnsi" w:hAnsiTheme="minorHAnsi" w:cstheme="minorHAnsi"/>
          <w:sz w:val="20"/>
        </w:rPr>
        <w:instrText>SEQ 1_1 \* alphabetic \r 1</w:instrText>
      </w:r>
      <w:r w:rsidRPr="00C10DCE">
        <w:rPr>
          <w:rFonts w:asciiTheme="minorHAnsi" w:hAnsiTheme="minorHAnsi" w:cstheme="minorHAnsi"/>
          <w:sz w:val="20"/>
        </w:rPr>
        <w:fldChar w:fldCharType="separate"/>
      </w:r>
      <w:r w:rsidRPr="00C10DCE">
        <w:rPr>
          <w:rFonts w:asciiTheme="minorHAnsi" w:hAnsiTheme="minorHAnsi" w:cstheme="minorHAnsi"/>
          <w:noProof/>
          <w:sz w:val="20"/>
        </w:rPr>
        <w:t>a</w:t>
      </w:r>
      <w:r w:rsidRPr="00C10DCE">
        <w:rPr>
          <w:rFonts w:asciiTheme="minorHAnsi" w:hAnsiTheme="minorHAnsi" w:cstheme="minorHAnsi"/>
          <w:sz w:val="20"/>
        </w:rPr>
        <w:fldChar w:fldCharType="end"/>
      </w:r>
      <w:r w:rsidRPr="00C10DCE">
        <w:rPr>
          <w:rFonts w:asciiTheme="minorHAnsi" w:hAnsiTheme="minorHAnsi" w:cstheme="minorHAnsi"/>
          <w:sz w:val="20"/>
        </w:rPr>
        <w:t>)</w:t>
      </w:r>
      <w:r w:rsidRPr="00C10DCE">
        <w:rPr>
          <w:rFonts w:asciiTheme="minorHAnsi" w:hAnsiTheme="minorHAnsi" w:cstheme="minorHAnsi"/>
          <w:sz w:val="20"/>
        </w:rPr>
        <w:tab/>
      </w:r>
      <w:r w:rsidR="00635A14" w:rsidRPr="00C10DCE">
        <w:rPr>
          <w:rFonts w:asciiTheme="minorHAnsi" w:hAnsiTheme="minorHAnsi" w:cstheme="minorHAnsi"/>
          <w:sz w:val="20"/>
        </w:rPr>
        <w:t>Not</w:t>
      </w:r>
      <w:r w:rsidR="00EF1813" w:rsidRPr="00C10DCE">
        <w:rPr>
          <w:rFonts w:asciiTheme="minorHAnsi" w:hAnsiTheme="minorHAnsi" w:cstheme="minorHAnsi"/>
          <w:sz w:val="20"/>
        </w:rPr>
        <w:t xml:space="preserve"> </w:t>
      </w:r>
      <w:r w:rsidRPr="00C10DCE">
        <w:rPr>
          <w:rFonts w:asciiTheme="minorHAnsi" w:hAnsiTheme="minorHAnsi" w:cstheme="minorHAnsi"/>
          <w:sz w:val="20"/>
        </w:rPr>
        <w:t xml:space="preserve">to address </w:t>
      </w:r>
      <w:r w:rsidR="001F2168" w:rsidRPr="00C10DCE">
        <w:rPr>
          <w:rFonts w:asciiTheme="minorHAnsi" w:hAnsiTheme="minorHAnsi" w:cstheme="minorHAnsi"/>
          <w:sz w:val="20"/>
        </w:rPr>
        <w:t xml:space="preserve">Confidential Information to </w:t>
      </w:r>
      <w:r w:rsidRPr="00C10DCE">
        <w:rPr>
          <w:rFonts w:asciiTheme="minorHAnsi" w:hAnsiTheme="minorHAnsi" w:cstheme="minorHAnsi"/>
          <w:sz w:val="20"/>
        </w:rPr>
        <w:t>employees or shareholders of the other Party, who are not officially mandated with the conducting of the negotiations; or</w:t>
      </w:r>
    </w:p>
    <w:p w14:paraId="18B65AE4" w14:textId="4936C50B" w:rsidR="001E2DE0" w:rsidRPr="00C10DCE" w:rsidRDefault="001E2DE0" w:rsidP="002460D4">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s>
        <w:spacing w:after="120"/>
        <w:ind w:left="1416" w:hanging="709"/>
        <w:jc w:val="both"/>
        <w:rPr>
          <w:rFonts w:asciiTheme="minorHAnsi" w:hAnsiTheme="minorHAnsi" w:cstheme="minorHAnsi"/>
          <w:sz w:val="20"/>
        </w:rPr>
      </w:pPr>
      <w:r w:rsidRPr="00C10DCE">
        <w:rPr>
          <w:rFonts w:asciiTheme="minorHAnsi" w:hAnsiTheme="minorHAnsi" w:cstheme="minorHAnsi"/>
          <w:sz w:val="20"/>
        </w:rPr>
        <w:t>(</w:t>
      </w:r>
      <w:r w:rsidRPr="00C10DCE">
        <w:rPr>
          <w:rFonts w:asciiTheme="minorHAnsi" w:hAnsiTheme="minorHAnsi" w:cstheme="minorHAnsi"/>
          <w:sz w:val="20"/>
        </w:rPr>
        <w:fldChar w:fldCharType="begin"/>
      </w:r>
      <w:r w:rsidRPr="00C10DCE">
        <w:rPr>
          <w:rFonts w:asciiTheme="minorHAnsi" w:hAnsiTheme="minorHAnsi" w:cstheme="minorHAnsi"/>
          <w:sz w:val="20"/>
        </w:rPr>
        <w:instrText>SEQ 1_1 \* alphabetic \n</w:instrText>
      </w:r>
      <w:r w:rsidRPr="00C10DCE">
        <w:rPr>
          <w:rFonts w:asciiTheme="minorHAnsi" w:hAnsiTheme="minorHAnsi" w:cstheme="minorHAnsi"/>
          <w:sz w:val="20"/>
        </w:rPr>
        <w:fldChar w:fldCharType="separate"/>
      </w:r>
      <w:r w:rsidRPr="00C10DCE">
        <w:rPr>
          <w:rFonts w:asciiTheme="minorHAnsi" w:hAnsiTheme="minorHAnsi" w:cstheme="minorHAnsi"/>
          <w:noProof/>
          <w:sz w:val="20"/>
        </w:rPr>
        <w:t>b</w:t>
      </w:r>
      <w:r w:rsidRPr="00C10DCE">
        <w:rPr>
          <w:rFonts w:asciiTheme="minorHAnsi" w:hAnsiTheme="minorHAnsi" w:cstheme="minorHAnsi"/>
          <w:sz w:val="20"/>
        </w:rPr>
        <w:fldChar w:fldCharType="end"/>
      </w:r>
      <w:r w:rsidRPr="00C10DCE">
        <w:rPr>
          <w:rFonts w:asciiTheme="minorHAnsi" w:hAnsiTheme="minorHAnsi" w:cstheme="minorHAnsi"/>
          <w:sz w:val="20"/>
        </w:rPr>
        <w:t>)</w:t>
      </w:r>
      <w:r w:rsidRPr="00C10DCE">
        <w:rPr>
          <w:rFonts w:asciiTheme="minorHAnsi" w:hAnsiTheme="minorHAnsi" w:cstheme="minorHAnsi"/>
          <w:sz w:val="20"/>
        </w:rPr>
        <w:tab/>
      </w:r>
      <w:r w:rsidR="00635A14" w:rsidRPr="00C10DCE">
        <w:rPr>
          <w:rFonts w:asciiTheme="minorHAnsi" w:hAnsiTheme="minorHAnsi" w:cstheme="minorHAnsi"/>
          <w:sz w:val="20"/>
        </w:rPr>
        <w:t>Not</w:t>
      </w:r>
      <w:r w:rsidR="00EF1813" w:rsidRPr="00C10DCE">
        <w:rPr>
          <w:rFonts w:asciiTheme="minorHAnsi" w:hAnsiTheme="minorHAnsi" w:cstheme="minorHAnsi"/>
          <w:sz w:val="20"/>
        </w:rPr>
        <w:t xml:space="preserve"> </w:t>
      </w:r>
      <w:r w:rsidRPr="00C10DCE">
        <w:rPr>
          <w:rFonts w:asciiTheme="minorHAnsi" w:hAnsiTheme="minorHAnsi" w:cstheme="minorHAnsi"/>
          <w:sz w:val="20"/>
        </w:rPr>
        <w:t>to make use of the information and documents for any other purpose, especially for the purpose of competition, or to make known or publicly available such information and documents.</w:t>
      </w:r>
    </w:p>
    <w:p w14:paraId="26C997A6" w14:textId="0BC62653" w:rsidR="001E2DE0" w:rsidRPr="00C10DCE" w:rsidRDefault="001E2DE0" w:rsidP="002460D4">
      <w:pPr>
        <w:pStyle w:val="a3"/>
        <w:rPr>
          <w:rFonts w:asciiTheme="minorHAnsi" w:hAnsiTheme="minorHAnsi" w:cstheme="minorHAnsi"/>
        </w:rPr>
      </w:pPr>
      <w:r w:rsidRPr="00C10DCE">
        <w:rPr>
          <w:rFonts w:asciiTheme="minorHAnsi" w:hAnsiTheme="minorHAnsi" w:cstheme="minorHAnsi"/>
        </w:rPr>
        <w:t>3)</w:t>
      </w:r>
      <w:r w:rsidRPr="00C10DCE">
        <w:rPr>
          <w:rFonts w:asciiTheme="minorHAnsi" w:hAnsiTheme="minorHAnsi" w:cstheme="minorHAnsi"/>
        </w:rPr>
        <w:tab/>
        <w:t>The obligation of confidentiality remains uninfluenced by the completion or the cessation of the negotiations. Any Party can declare a failure of the negotiations at any time.</w:t>
      </w:r>
      <w:r w:rsidR="00635A14" w:rsidRPr="00635A14">
        <w:rPr>
          <w:rFonts w:asciiTheme="minorHAnsi" w:hAnsiTheme="minorHAnsi" w:cstheme="minorHAnsi"/>
          <w:b/>
          <w:noProof/>
          <w:snapToGrid/>
          <w:lang w:eastAsia="ru-RU"/>
        </w:rPr>
        <w:t xml:space="preserve"> </w:t>
      </w:r>
    </w:p>
    <w:p w14:paraId="00C6F968" w14:textId="1278CE6D" w:rsidR="001E2DE0" w:rsidRPr="00C10DCE" w:rsidRDefault="001E2DE0" w:rsidP="002460D4">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480"/>
        <w:jc w:val="center"/>
        <w:rPr>
          <w:rFonts w:asciiTheme="minorHAnsi" w:hAnsiTheme="minorHAnsi" w:cstheme="minorHAnsi"/>
          <w:b/>
          <w:sz w:val="20"/>
        </w:rPr>
      </w:pPr>
      <w:r w:rsidRPr="00C10DCE">
        <w:rPr>
          <w:rFonts w:asciiTheme="minorHAnsi" w:hAnsiTheme="minorHAnsi" w:cstheme="minorHAnsi"/>
          <w:b/>
          <w:sz w:val="20"/>
        </w:rPr>
        <w:lastRenderedPageBreak/>
        <w:t>§ 3</w:t>
      </w:r>
    </w:p>
    <w:p w14:paraId="6C5AB0FE" w14:textId="11ABAD31" w:rsidR="001E2DE0" w:rsidRPr="00C10DCE" w:rsidRDefault="001E2DE0" w:rsidP="002460D4">
      <w:pPr>
        <w:pStyle w:val="1"/>
        <w:spacing w:after="240"/>
        <w:rPr>
          <w:rFonts w:asciiTheme="minorHAnsi" w:hAnsiTheme="minorHAnsi" w:cstheme="minorHAnsi"/>
        </w:rPr>
      </w:pPr>
      <w:r w:rsidRPr="00C10DCE">
        <w:rPr>
          <w:rFonts w:asciiTheme="minorHAnsi" w:hAnsiTheme="minorHAnsi" w:cstheme="minorHAnsi"/>
        </w:rPr>
        <w:t>Limits of Confidentiality</w:t>
      </w:r>
    </w:p>
    <w:p w14:paraId="6E44F28A" w14:textId="433A795C" w:rsidR="001E2DE0" w:rsidRPr="00C10DCE" w:rsidRDefault="001E2DE0" w:rsidP="002460D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jc w:val="both"/>
        <w:rPr>
          <w:rFonts w:asciiTheme="minorHAnsi" w:hAnsiTheme="minorHAnsi" w:cstheme="minorHAnsi"/>
          <w:sz w:val="20"/>
        </w:rPr>
      </w:pPr>
      <w:r w:rsidRPr="00C10DCE">
        <w:rPr>
          <w:rFonts w:asciiTheme="minorHAnsi" w:hAnsiTheme="minorHAnsi" w:cstheme="minorHAnsi"/>
          <w:sz w:val="20"/>
        </w:rPr>
        <w:t>The following information is exempted from the confidentiality outlined in § 2 of this Agreement:</w:t>
      </w:r>
    </w:p>
    <w:p w14:paraId="66197DA9" w14:textId="20B3B848" w:rsidR="001E2DE0" w:rsidRPr="00C10DCE" w:rsidRDefault="001E2DE0" w:rsidP="00635A14">
      <w:pPr>
        <w:pStyle w:val="a4"/>
        <w:widowControl/>
        <w:numPr>
          <w:ilvl w:val="0"/>
          <w:numId w:val="9"/>
        </w:numPr>
        <w:pBdr>
          <w:top w:val="single" w:sz="6" w:space="0" w:color="FFFFFF"/>
          <w:left w:val="single" w:sz="6" w:space="0" w:color="FFFFFF"/>
          <w:bottom w:val="single" w:sz="6" w:space="0" w:color="FFFFFF"/>
          <w:right w:val="single" w:sz="6" w:space="0" w:color="FFFFFF"/>
        </w:pBdr>
        <w:tabs>
          <w:tab w:val="left" w:pos="993"/>
          <w:tab w:val="left" w:pos="1440"/>
          <w:tab w:val="left" w:pos="2160"/>
          <w:tab w:val="left" w:pos="2880"/>
          <w:tab w:val="left" w:pos="3600"/>
          <w:tab w:val="left" w:pos="4320"/>
          <w:tab w:val="left" w:pos="5040"/>
          <w:tab w:val="left" w:pos="5760"/>
          <w:tab w:val="left" w:pos="6480"/>
          <w:tab w:val="left" w:pos="7200"/>
          <w:tab w:val="left" w:pos="7920"/>
        </w:tabs>
        <w:jc w:val="both"/>
        <w:outlineLvl w:val="0"/>
        <w:rPr>
          <w:rFonts w:asciiTheme="minorHAnsi" w:hAnsiTheme="minorHAnsi" w:cstheme="minorHAnsi"/>
          <w:sz w:val="20"/>
        </w:rPr>
      </w:pPr>
      <w:r w:rsidRPr="00C10DCE">
        <w:rPr>
          <w:rFonts w:asciiTheme="minorHAnsi" w:hAnsiTheme="minorHAnsi" w:cstheme="minorHAnsi"/>
          <w:sz w:val="20"/>
        </w:rPr>
        <w:t>information which is or will become known to the public or third parties without fault of one of the Parties,</w:t>
      </w:r>
    </w:p>
    <w:p w14:paraId="4B2478D2" w14:textId="2B778CE3" w:rsidR="001F2168" w:rsidRPr="00C10DCE" w:rsidRDefault="001F2168" w:rsidP="00635A14">
      <w:pPr>
        <w:pStyle w:val="a4"/>
        <w:widowControl/>
        <w:numPr>
          <w:ilvl w:val="0"/>
          <w:numId w:val="9"/>
        </w:numPr>
        <w:pBdr>
          <w:top w:val="single" w:sz="6" w:space="0" w:color="FFFFFF"/>
          <w:left w:val="single" w:sz="6" w:space="0" w:color="FFFFFF"/>
          <w:bottom w:val="single" w:sz="6" w:space="0" w:color="FFFFFF"/>
          <w:right w:val="single" w:sz="6" w:space="0" w:color="FFFFFF"/>
        </w:pBdr>
        <w:tabs>
          <w:tab w:val="left" w:pos="993"/>
          <w:tab w:val="left" w:pos="1440"/>
          <w:tab w:val="left" w:pos="2160"/>
          <w:tab w:val="left" w:pos="2880"/>
          <w:tab w:val="left" w:pos="3600"/>
          <w:tab w:val="left" w:pos="4320"/>
          <w:tab w:val="left" w:pos="5040"/>
          <w:tab w:val="left" w:pos="5760"/>
          <w:tab w:val="left" w:pos="6480"/>
          <w:tab w:val="left" w:pos="7200"/>
          <w:tab w:val="left" w:pos="7920"/>
        </w:tabs>
        <w:jc w:val="both"/>
        <w:outlineLvl w:val="0"/>
        <w:rPr>
          <w:rFonts w:asciiTheme="minorHAnsi" w:hAnsiTheme="minorHAnsi" w:cstheme="minorHAnsi"/>
          <w:sz w:val="20"/>
        </w:rPr>
      </w:pPr>
      <w:r w:rsidRPr="00C10DCE">
        <w:rPr>
          <w:rFonts w:asciiTheme="minorHAnsi" w:hAnsiTheme="minorHAnsi" w:cstheme="minorHAnsi"/>
          <w:sz w:val="20"/>
        </w:rPr>
        <w:t xml:space="preserve">information which was independently developed by the receiving Party; </w:t>
      </w:r>
    </w:p>
    <w:p w14:paraId="0D8C724A" w14:textId="203534EB" w:rsidR="001F2168" w:rsidRPr="00C10DCE" w:rsidRDefault="001F2168" w:rsidP="00635A14">
      <w:pPr>
        <w:pStyle w:val="a4"/>
        <w:widowControl/>
        <w:numPr>
          <w:ilvl w:val="0"/>
          <w:numId w:val="9"/>
        </w:numPr>
        <w:pBdr>
          <w:top w:val="single" w:sz="6" w:space="0" w:color="FFFFFF"/>
          <w:left w:val="single" w:sz="6" w:space="0" w:color="FFFFFF"/>
          <w:bottom w:val="single" w:sz="6" w:space="0" w:color="FFFFFF"/>
          <w:right w:val="single" w:sz="6" w:space="0" w:color="FFFFFF"/>
        </w:pBdr>
        <w:tabs>
          <w:tab w:val="left" w:pos="993"/>
          <w:tab w:val="left" w:pos="1440"/>
          <w:tab w:val="left" w:pos="2160"/>
          <w:tab w:val="left" w:pos="2880"/>
          <w:tab w:val="left" w:pos="3600"/>
          <w:tab w:val="left" w:pos="4320"/>
          <w:tab w:val="left" w:pos="5040"/>
          <w:tab w:val="left" w:pos="5760"/>
          <w:tab w:val="left" w:pos="6480"/>
          <w:tab w:val="left" w:pos="7200"/>
          <w:tab w:val="left" w:pos="7920"/>
        </w:tabs>
        <w:jc w:val="both"/>
        <w:outlineLvl w:val="0"/>
        <w:rPr>
          <w:rFonts w:asciiTheme="minorHAnsi" w:hAnsiTheme="minorHAnsi" w:cstheme="minorHAnsi"/>
          <w:sz w:val="20"/>
        </w:rPr>
      </w:pPr>
      <w:r w:rsidRPr="00C10DCE">
        <w:rPr>
          <w:rFonts w:asciiTheme="minorHAnsi" w:hAnsiTheme="minorHAnsi" w:cstheme="minorHAnsi"/>
          <w:sz w:val="20"/>
        </w:rPr>
        <w:t>information which is, at the time of disclosure by the disclosing Party, alrea</w:t>
      </w:r>
      <w:r w:rsidR="00635A14">
        <w:rPr>
          <w:rFonts w:asciiTheme="minorHAnsi" w:hAnsiTheme="minorHAnsi" w:cstheme="minorHAnsi"/>
          <w:sz w:val="20"/>
        </w:rPr>
        <w:t xml:space="preserve">dy known by the receiving Party   </w:t>
      </w:r>
      <w:r w:rsidRPr="00C10DCE">
        <w:rPr>
          <w:rFonts w:asciiTheme="minorHAnsi" w:hAnsiTheme="minorHAnsi" w:cstheme="minorHAnsi"/>
          <w:sz w:val="20"/>
        </w:rPr>
        <w:t>without confidentiality obligations;</w:t>
      </w:r>
    </w:p>
    <w:p w14:paraId="7AF69B07" w14:textId="2B74D805" w:rsidR="001E2DE0" w:rsidRPr="00635A14" w:rsidRDefault="00635A14" w:rsidP="00635A14">
      <w:pPr>
        <w:pStyle w:val="a8"/>
        <w:widowControl/>
        <w:numPr>
          <w:ilvl w:val="0"/>
          <w:numId w:val="9"/>
        </w:numPr>
        <w:pBdr>
          <w:top w:val="single" w:sz="6" w:space="0" w:color="FFFFFF"/>
          <w:left w:val="single" w:sz="6" w:space="0" w:color="FFFFFF"/>
          <w:bottom w:val="single" w:sz="6" w:space="0" w:color="FFFFFF"/>
          <w:right w:val="single" w:sz="6" w:space="0" w:color="FFFFFF"/>
        </w:pBd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120"/>
        <w:jc w:val="both"/>
        <w:outlineLvl w:val="0"/>
        <w:rPr>
          <w:rFonts w:asciiTheme="minorHAnsi" w:hAnsiTheme="minorHAnsi" w:cstheme="minorHAnsi"/>
          <w:sz w:val="20"/>
        </w:rPr>
      </w:pPr>
      <w:r w:rsidRPr="00635A14">
        <w:rPr>
          <w:rFonts w:asciiTheme="minorHAnsi" w:hAnsiTheme="minorHAnsi" w:cstheme="minorHAnsi"/>
          <w:sz w:val="20"/>
        </w:rPr>
        <w:t>Information</w:t>
      </w:r>
      <w:r w:rsidR="001E2DE0" w:rsidRPr="00635A14">
        <w:rPr>
          <w:rFonts w:asciiTheme="minorHAnsi" w:hAnsiTheme="minorHAnsi" w:cstheme="minorHAnsi"/>
          <w:sz w:val="20"/>
        </w:rPr>
        <w:t xml:space="preserve"> which has to be released as required by law or as a consequence of a court or administrative decision. In such circumstances the Party obliged to release the information will </w:t>
      </w:r>
      <w:r w:rsidR="009B0CFC" w:rsidRPr="00635A14">
        <w:rPr>
          <w:rFonts w:asciiTheme="minorHAnsi" w:hAnsiTheme="minorHAnsi" w:cstheme="minorHAnsi"/>
          <w:sz w:val="20"/>
        </w:rPr>
        <w:t>use commercially reasonable efforts to give the disclosing Party prompt written notice of such required disclosure in order to afford the disclosing Party an opportunity to seek a protective order or other legal remedy to prevent the disclosure.</w:t>
      </w:r>
    </w:p>
    <w:p w14:paraId="0FFFF160" w14:textId="7367C078" w:rsidR="00635A14" w:rsidRDefault="00635A14" w:rsidP="002460D4">
      <w:pPr>
        <w:keepNext/>
        <w:keepLines/>
        <w:widowControl/>
        <w:pBdr>
          <w:top w:val="single" w:sz="6" w:space="0" w:color="FFFFFF"/>
          <w:left w:val="single" w:sz="6" w:space="0" w:color="FFFFFF"/>
          <w:bottom w:val="single" w:sz="6" w:space="0" w:color="FFFFFF"/>
          <w:right w:val="single" w:sz="6" w:space="0" w:color="FFFFFF"/>
        </w:pBdr>
        <w:tabs>
          <w:tab w:val="left" w:pos="282"/>
          <w:tab w:val="left" w:pos="720"/>
          <w:tab w:val="left" w:pos="1440"/>
          <w:tab w:val="left" w:pos="2160"/>
          <w:tab w:val="left" w:pos="2880"/>
          <w:tab w:val="left" w:pos="3600"/>
          <w:tab w:val="left" w:pos="4320"/>
          <w:tab w:val="left" w:pos="5040"/>
          <w:tab w:val="left" w:pos="5760"/>
          <w:tab w:val="left" w:pos="6480"/>
          <w:tab w:val="left" w:pos="7200"/>
          <w:tab w:val="left" w:pos="7920"/>
        </w:tabs>
        <w:spacing w:before="480"/>
        <w:ind w:left="282" w:hanging="282"/>
        <w:jc w:val="center"/>
        <w:rPr>
          <w:rFonts w:asciiTheme="minorHAnsi" w:hAnsiTheme="minorHAnsi" w:cstheme="minorHAnsi"/>
          <w:b/>
          <w:sz w:val="20"/>
        </w:rPr>
      </w:pPr>
      <w:r>
        <w:rPr>
          <w:rFonts w:asciiTheme="minorHAnsi" w:hAnsiTheme="minorHAnsi" w:cstheme="minorHAnsi"/>
          <w:b/>
          <w:noProof/>
          <w:snapToGrid/>
          <w:sz w:val="20"/>
          <w:lang w:val="ru-RU" w:eastAsia="ru-RU"/>
        </w:rPr>
        <mc:AlternateContent>
          <mc:Choice Requires="wps">
            <w:drawing>
              <wp:anchor distT="0" distB="0" distL="114300" distR="114300" simplePos="0" relativeHeight="251663360" behindDoc="0" locked="0" layoutInCell="1" allowOverlap="1" wp14:anchorId="21EB32A2" wp14:editId="5661F5A0">
                <wp:simplePos x="0" y="0"/>
                <wp:positionH relativeFrom="margin">
                  <wp:align>center</wp:align>
                </wp:positionH>
                <wp:positionV relativeFrom="paragraph">
                  <wp:posOffset>370205</wp:posOffset>
                </wp:positionV>
                <wp:extent cx="6480000" cy="0"/>
                <wp:effectExtent l="0" t="0" r="3556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64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1D09AB" id="Прямая соединительная линия 4" o:spid="_x0000_s1026" style="position:absolute;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9.15pt" to="510.2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" strokecolor="black [3040]">
                <w10:wrap anchorx="margin"/>
              </v:line>
            </w:pict>
          </mc:Fallback>
        </mc:AlternateContent>
      </w:r>
    </w:p>
    <w:p w14:paraId="61A64531" w14:textId="35BB7441" w:rsidR="001E2DE0" w:rsidRPr="00C10DCE" w:rsidRDefault="001E2DE0" w:rsidP="002460D4">
      <w:pPr>
        <w:keepNext/>
        <w:keepLines/>
        <w:widowControl/>
        <w:pBdr>
          <w:top w:val="single" w:sz="6" w:space="0" w:color="FFFFFF"/>
          <w:left w:val="single" w:sz="6" w:space="0" w:color="FFFFFF"/>
          <w:bottom w:val="single" w:sz="6" w:space="0" w:color="FFFFFF"/>
          <w:right w:val="single" w:sz="6" w:space="0" w:color="FFFFFF"/>
        </w:pBdr>
        <w:tabs>
          <w:tab w:val="left" w:pos="282"/>
          <w:tab w:val="left" w:pos="720"/>
          <w:tab w:val="left" w:pos="1440"/>
          <w:tab w:val="left" w:pos="2160"/>
          <w:tab w:val="left" w:pos="2880"/>
          <w:tab w:val="left" w:pos="3600"/>
          <w:tab w:val="left" w:pos="4320"/>
          <w:tab w:val="left" w:pos="5040"/>
          <w:tab w:val="left" w:pos="5760"/>
          <w:tab w:val="left" w:pos="6480"/>
          <w:tab w:val="left" w:pos="7200"/>
          <w:tab w:val="left" w:pos="7920"/>
        </w:tabs>
        <w:spacing w:before="480"/>
        <w:ind w:left="282" w:hanging="282"/>
        <w:jc w:val="center"/>
        <w:rPr>
          <w:rFonts w:asciiTheme="minorHAnsi" w:hAnsiTheme="minorHAnsi" w:cstheme="minorHAnsi"/>
          <w:b/>
          <w:sz w:val="20"/>
        </w:rPr>
      </w:pPr>
      <w:r w:rsidRPr="00C10DCE">
        <w:rPr>
          <w:rFonts w:asciiTheme="minorHAnsi" w:hAnsiTheme="minorHAnsi" w:cstheme="minorHAnsi"/>
          <w:b/>
          <w:sz w:val="20"/>
        </w:rPr>
        <w:t>§ 4</w:t>
      </w:r>
    </w:p>
    <w:p w14:paraId="42B94723" w14:textId="2C8761FB" w:rsidR="001E2DE0" w:rsidRPr="00C10DCE" w:rsidRDefault="001E2DE0" w:rsidP="002460D4">
      <w:pPr>
        <w:keepNext/>
        <w:keepLines/>
        <w:widowControl/>
        <w:pBdr>
          <w:top w:val="single" w:sz="6" w:space="0" w:color="FFFFFF"/>
          <w:left w:val="single" w:sz="6" w:space="0" w:color="FFFFFF"/>
          <w:bottom w:val="single" w:sz="6" w:space="0" w:color="FFFFFF"/>
          <w:right w:val="single" w:sz="6" w:space="0" w:color="FFFFFF"/>
        </w:pBdr>
        <w:tabs>
          <w:tab w:val="left" w:pos="282"/>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282" w:hanging="282"/>
        <w:jc w:val="center"/>
        <w:rPr>
          <w:rFonts w:asciiTheme="minorHAnsi" w:hAnsiTheme="minorHAnsi" w:cstheme="minorHAnsi"/>
          <w:b/>
          <w:sz w:val="20"/>
        </w:rPr>
      </w:pPr>
      <w:r w:rsidRPr="00C10DCE">
        <w:rPr>
          <w:rFonts w:asciiTheme="minorHAnsi" w:hAnsiTheme="minorHAnsi" w:cstheme="minorHAnsi"/>
          <w:b/>
          <w:sz w:val="20"/>
        </w:rPr>
        <w:t>Destruction and Return of Documents</w:t>
      </w:r>
    </w:p>
    <w:p w14:paraId="58EAD77D" w14:textId="77777777" w:rsidR="001E2DE0" w:rsidRPr="00C10DCE" w:rsidRDefault="001E2DE0" w:rsidP="002460D4">
      <w:pPr>
        <w:widowControl/>
        <w:pBdr>
          <w:top w:val="single" w:sz="6" w:space="0" w:color="FFFFFF"/>
          <w:left w:val="single" w:sz="6" w:space="0" w:color="FFFFFF"/>
          <w:bottom w:val="single" w:sz="6" w:space="0" w:color="FFFFFF"/>
          <w:right w:val="single" w:sz="6" w:space="0" w:color="FFFFFF"/>
        </w:pBdr>
        <w:tabs>
          <w:tab w:val="left" w:pos="0"/>
          <w:tab w:val="left" w:pos="438"/>
          <w:tab w:val="left" w:pos="1158"/>
          <w:tab w:val="left" w:pos="1878"/>
          <w:tab w:val="left" w:pos="2598"/>
          <w:tab w:val="left" w:pos="3318"/>
          <w:tab w:val="left" w:pos="4038"/>
          <w:tab w:val="left" w:pos="4758"/>
          <w:tab w:val="left" w:pos="5478"/>
          <w:tab w:val="left" w:pos="6198"/>
          <w:tab w:val="left" w:pos="6918"/>
          <w:tab w:val="left" w:pos="7638"/>
        </w:tabs>
        <w:spacing w:after="120"/>
        <w:jc w:val="both"/>
        <w:rPr>
          <w:rFonts w:asciiTheme="minorHAnsi" w:hAnsiTheme="minorHAnsi" w:cstheme="minorHAnsi"/>
          <w:sz w:val="20"/>
        </w:rPr>
      </w:pPr>
      <w:r w:rsidRPr="00C10DCE">
        <w:rPr>
          <w:rFonts w:asciiTheme="minorHAnsi" w:hAnsiTheme="minorHAnsi" w:cstheme="minorHAnsi"/>
          <w:sz w:val="20"/>
        </w:rPr>
        <w:t>Should the negotiations between the Parties not result in the conclusion of the Contract, both Parties agree,</w:t>
      </w:r>
    </w:p>
    <w:p w14:paraId="4459C514" w14:textId="0901AEFC" w:rsidR="001E2DE0" w:rsidRPr="00422403" w:rsidRDefault="00635A14" w:rsidP="00422403">
      <w:pPr>
        <w:pStyle w:val="a8"/>
        <w:widowControl/>
        <w:numPr>
          <w:ilvl w:val="0"/>
          <w:numId w:val="10"/>
        </w:numPr>
        <w:pBdr>
          <w:top w:val="single" w:sz="6" w:space="0" w:color="FFFFFF"/>
          <w:left w:val="single" w:sz="6" w:space="0" w:color="FFFFFF"/>
          <w:bottom w:val="single" w:sz="6" w:space="0" w:color="FFFFFF"/>
          <w:right w:val="single" w:sz="6" w:space="0" w:color="FFFFFF"/>
        </w:pBdr>
        <w:tabs>
          <w:tab w:val="left" w:pos="0"/>
          <w:tab w:val="left" w:pos="1158"/>
          <w:tab w:val="left" w:pos="1878"/>
          <w:tab w:val="left" w:pos="2598"/>
          <w:tab w:val="left" w:pos="3318"/>
          <w:tab w:val="left" w:pos="4038"/>
          <w:tab w:val="left" w:pos="4758"/>
          <w:tab w:val="left" w:pos="5478"/>
          <w:tab w:val="left" w:pos="6198"/>
          <w:tab w:val="left" w:pos="6918"/>
          <w:tab w:val="left" w:pos="7638"/>
        </w:tabs>
        <w:spacing w:after="120"/>
        <w:jc w:val="both"/>
        <w:rPr>
          <w:rFonts w:asciiTheme="minorHAnsi" w:hAnsiTheme="minorHAnsi" w:cstheme="minorHAnsi"/>
          <w:sz w:val="20"/>
        </w:rPr>
      </w:pPr>
      <w:r w:rsidRPr="00422403">
        <w:rPr>
          <w:rFonts w:asciiTheme="minorHAnsi" w:hAnsiTheme="minorHAnsi" w:cstheme="minorHAnsi"/>
          <w:sz w:val="20"/>
        </w:rPr>
        <w:t>T</w:t>
      </w:r>
      <w:r w:rsidR="001E2DE0" w:rsidRPr="00422403">
        <w:rPr>
          <w:rFonts w:asciiTheme="minorHAnsi" w:hAnsiTheme="minorHAnsi" w:cstheme="minorHAnsi"/>
          <w:sz w:val="20"/>
        </w:rPr>
        <w:t>o destroy without undue delay all documents produced within the context of the negotiations and which are based on the exchanged information and documents; and</w:t>
      </w:r>
    </w:p>
    <w:p w14:paraId="3860BBAD" w14:textId="6782BA48" w:rsidR="009B0CFC" w:rsidRPr="00422403" w:rsidRDefault="00635A14" w:rsidP="00422403">
      <w:pPr>
        <w:pStyle w:val="a8"/>
        <w:widowControl/>
        <w:numPr>
          <w:ilvl w:val="0"/>
          <w:numId w:val="10"/>
        </w:numPr>
        <w:pBdr>
          <w:top w:val="single" w:sz="6" w:space="0" w:color="FFFFFF"/>
          <w:left w:val="single" w:sz="6" w:space="0" w:color="FFFFFF"/>
          <w:bottom w:val="single" w:sz="6" w:space="0" w:color="FFFFFF"/>
          <w:right w:val="single" w:sz="6" w:space="0" w:color="FFFFFF"/>
        </w:pBdr>
        <w:tabs>
          <w:tab w:val="left" w:pos="0"/>
          <w:tab w:val="left" w:pos="1158"/>
          <w:tab w:val="left" w:pos="1878"/>
          <w:tab w:val="left" w:pos="2598"/>
          <w:tab w:val="left" w:pos="3318"/>
          <w:tab w:val="left" w:pos="4038"/>
          <w:tab w:val="left" w:pos="4758"/>
          <w:tab w:val="left" w:pos="5478"/>
          <w:tab w:val="left" w:pos="6198"/>
          <w:tab w:val="left" w:pos="6918"/>
          <w:tab w:val="left" w:pos="7638"/>
        </w:tabs>
        <w:spacing w:after="120"/>
        <w:jc w:val="both"/>
        <w:rPr>
          <w:rFonts w:asciiTheme="minorHAnsi" w:hAnsiTheme="minorHAnsi" w:cstheme="minorHAnsi"/>
          <w:sz w:val="20"/>
        </w:rPr>
      </w:pPr>
      <w:r w:rsidRPr="00422403">
        <w:rPr>
          <w:rFonts w:asciiTheme="minorHAnsi" w:hAnsiTheme="minorHAnsi" w:cstheme="minorHAnsi"/>
          <w:sz w:val="20"/>
        </w:rPr>
        <w:t>To</w:t>
      </w:r>
      <w:r w:rsidR="001E2DE0" w:rsidRPr="00422403">
        <w:rPr>
          <w:rFonts w:asciiTheme="minorHAnsi" w:hAnsiTheme="minorHAnsi" w:cstheme="minorHAnsi"/>
          <w:sz w:val="20"/>
        </w:rPr>
        <w:t xml:space="preserve"> return all documents provided by the other Party in this connection as well as all duplicates and copies thereof.</w:t>
      </w:r>
    </w:p>
    <w:p w14:paraId="473FD7D2" w14:textId="77777777" w:rsidR="00635A14" w:rsidRDefault="00635A14" w:rsidP="009B0CFC">
      <w:pPr>
        <w:keepNext/>
        <w:keepLines/>
        <w:widowControl/>
        <w:pBdr>
          <w:top w:val="single" w:sz="6" w:space="0" w:color="FFFFFF"/>
          <w:left w:val="single" w:sz="6" w:space="0" w:color="FFFFFF"/>
          <w:bottom w:val="single" w:sz="6" w:space="0" w:color="FFFFFF"/>
          <w:right w:val="single" w:sz="6" w:space="0" w:color="FFFFFF"/>
        </w:pBdr>
        <w:tabs>
          <w:tab w:val="left" w:pos="0"/>
          <w:tab w:val="left" w:pos="438"/>
          <w:tab w:val="left" w:pos="1158"/>
          <w:tab w:val="left" w:pos="1878"/>
          <w:tab w:val="left" w:pos="2598"/>
          <w:tab w:val="left" w:pos="3318"/>
          <w:tab w:val="left" w:pos="4038"/>
          <w:tab w:val="left" w:pos="4758"/>
          <w:tab w:val="left" w:pos="5478"/>
          <w:tab w:val="left" w:pos="6198"/>
          <w:tab w:val="left" w:pos="6918"/>
          <w:tab w:val="left" w:pos="7638"/>
        </w:tabs>
        <w:jc w:val="center"/>
        <w:rPr>
          <w:rFonts w:asciiTheme="minorHAnsi" w:hAnsiTheme="minorHAnsi" w:cstheme="minorHAnsi"/>
          <w:b/>
          <w:bCs/>
          <w:sz w:val="20"/>
        </w:rPr>
      </w:pPr>
    </w:p>
    <w:p w14:paraId="77476CD3" w14:textId="77777777" w:rsidR="00635A14" w:rsidRDefault="00635A14" w:rsidP="009B0CFC">
      <w:pPr>
        <w:keepNext/>
        <w:keepLines/>
        <w:widowControl/>
        <w:pBdr>
          <w:top w:val="single" w:sz="6" w:space="0" w:color="FFFFFF"/>
          <w:left w:val="single" w:sz="6" w:space="0" w:color="FFFFFF"/>
          <w:bottom w:val="single" w:sz="6" w:space="0" w:color="FFFFFF"/>
          <w:right w:val="single" w:sz="6" w:space="0" w:color="FFFFFF"/>
        </w:pBdr>
        <w:tabs>
          <w:tab w:val="left" w:pos="0"/>
          <w:tab w:val="left" w:pos="438"/>
          <w:tab w:val="left" w:pos="1158"/>
          <w:tab w:val="left" w:pos="1878"/>
          <w:tab w:val="left" w:pos="2598"/>
          <w:tab w:val="left" w:pos="3318"/>
          <w:tab w:val="left" w:pos="4038"/>
          <w:tab w:val="left" w:pos="4758"/>
          <w:tab w:val="left" w:pos="5478"/>
          <w:tab w:val="left" w:pos="6198"/>
          <w:tab w:val="left" w:pos="6918"/>
          <w:tab w:val="left" w:pos="7638"/>
        </w:tabs>
        <w:jc w:val="center"/>
        <w:rPr>
          <w:rFonts w:asciiTheme="minorHAnsi" w:hAnsiTheme="minorHAnsi" w:cstheme="minorHAnsi"/>
          <w:b/>
          <w:bCs/>
          <w:sz w:val="20"/>
        </w:rPr>
      </w:pPr>
    </w:p>
    <w:p w14:paraId="0A26DD2E" w14:textId="77777777" w:rsidR="00635A14" w:rsidRDefault="00635A14" w:rsidP="009B0CFC">
      <w:pPr>
        <w:keepNext/>
        <w:keepLines/>
        <w:widowControl/>
        <w:pBdr>
          <w:top w:val="single" w:sz="6" w:space="0" w:color="FFFFFF"/>
          <w:left w:val="single" w:sz="6" w:space="0" w:color="FFFFFF"/>
          <w:bottom w:val="single" w:sz="6" w:space="0" w:color="FFFFFF"/>
          <w:right w:val="single" w:sz="6" w:space="0" w:color="FFFFFF"/>
        </w:pBdr>
        <w:tabs>
          <w:tab w:val="left" w:pos="0"/>
          <w:tab w:val="left" w:pos="438"/>
          <w:tab w:val="left" w:pos="1158"/>
          <w:tab w:val="left" w:pos="1878"/>
          <w:tab w:val="left" w:pos="2598"/>
          <w:tab w:val="left" w:pos="3318"/>
          <w:tab w:val="left" w:pos="4038"/>
          <w:tab w:val="left" w:pos="4758"/>
          <w:tab w:val="left" w:pos="5478"/>
          <w:tab w:val="left" w:pos="6198"/>
          <w:tab w:val="left" w:pos="6918"/>
          <w:tab w:val="left" w:pos="7638"/>
        </w:tabs>
        <w:jc w:val="center"/>
        <w:rPr>
          <w:rFonts w:asciiTheme="minorHAnsi" w:hAnsiTheme="minorHAnsi" w:cstheme="minorHAnsi"/>
          <w:b/>
          <w:bCs/>
          <w:sz w:val="20"/>
        </w:rPr>
      </w:pPr>
    </w:p>
    <w:p w14:paraId="20A2C1C8" w14:textId="2080B3E5" w:rsidR="00635A14" w:rsidRDefault="00635A14" w:rsidP="009B0CFC">
      <w:pPr>
        <w:keepNext/>
        <w:keepLines/>
        <w:widowControl/>
        <w:pBdr>
          <w:top w:val="single" w:sz="6" w:space="0" w:color="FFFFFF"/>
          <w:left w:val="single" w:sz="6" w:space="0" w:color="FFFFFF"/>
          <w:bottom w:val="single" w:sz="6" w:space="0" w:color="FFFFFF"/>
          <w:right w:val="single" w:sz="6" w:space="0" w:color="FFFFFF"/>
        </w:pBdr>
        <w:tabs>
          <w:tab w:val="left" w:pos="0"/>
          <w:tab w:val="left" w:pos="438"/>
          <w:tab w:val="left" w:pos="1158"/>
          <w:tab w:val="left" w:pos="1878"/>
          <w:tab w:val="left" w:pos="2598"/>
          <w:tab w:val="left" w:pos="3318"/>
          <w:tab w:val="left" w:pos="4038"/>
          <w:tab w:val="left" w:pos="4758"/>
          <w:tab w:val="left" w:pos="5478"/>
          <w:tab w:val="left" w:pos="6198"/>
          <w:tab w:val="left" w:pos="6918"/>
          <w:tab w:val="left" w:pos="7638"/>
        </w:tabs>
        <w:jc w:val="center"/>
        <w:rPr>
          <w:rFonts w:asciiTheme="minorHAnsi" w:hAnsiTheme="minorHAnsi" w:cstheme="minorHAnsi"/>
          <w:b/>
          <w:bCs/>
          <w:sz w:val="20"/>
        </w:rPr>
      </w:pPr>
      <w:r>
        <w:rPr>
          <w:rFonts w:asciiTheme="minorHAnsi" w:hAnsiTheme="minorHAnsi" w:cstheme="minorHAnsi"/>
          <w:b/>
          <w:noProof/>
          <w:snapToGrid/>
          <w:sz w:val="20"/>
          <w:lang w:val="ru-RU" w:eastAsia="ru-RU"/>
        </w:rPr>
        <mc:AlternateContent>
          <mc:Choice Requires="wps">
            <w:drawing>
              <wp:anchor distT="0" distB="0" distL="114300" distR="114300" simplePos="0" relativeHeight="251665408" behindDoc="0" locked="0" layoutInCell="1" allowOverlap="1" wp14:anchorId="7573CED1" wp14:editId="05746C8B">
                <wp:simplePos x="0" y="0"/>
                <wp:positionH relativeFrom="margin">
                  <wp:align>center</wp:align>
                </wp:positionH>
                <wp:positionV relativeFrom="paragraph">
                  <wp:posOffset>5080</wp:posOffset>
                </wp:positionV>
                <wp:extent cx="6480000" cy="0"/>
                <wp:effectExtent l="0" t="0" r="3556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64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B7C143" id="Прямая соединительная линия 5" o:spid="_x0000_s1026" style="position:absolute;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pt" to="510.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" strokecolor="black [3040]">
                <w10:wrap anchorx="margin"/>
              </v:line>
            </w:pict>
          </mc:Fallback>
        </mc:AlternateContent>
      </w:r>
    </w:p>
    <w:p w14:paraId="5E74CF6F" w14:textId="77777777" w:rsidR="00635A14" w:rsidRDefault="00635A14" w:rsidP="009B0CFC">
      <w:pPr>
        <w:keepNext/>
        <w:keepLines/>
        <w:widowControl/>
        <w:pBdr>
          <w:top w:val="single" w:sz="6" w:space="0" w:color="FFFFFF"/>
          <w:left w:val="single" w:sz="6" w:space="0" w:color="FFFFFF"/>
          <w:bottom w:val="single" w:sz="6" w:space="0" w:color="FFFFFF"/>
          <w:right w:val="single" w:sz="6" w:space="0" w:color="FFFFFF"/>
        </w:pBdr>
        <w:tabs>
          <w:tab w:val="left" w:pos="0"/>
          <w:tab w:val="left" w:pos="438"/>
          <w:tab w:val="left" w:pos="1158"/>
          <w:tab w:val="left" w:pos="1878"/>
          <w:tab w:val="left" w:pos="2598"/>
          <w:tab w:val="left" w:pos="3318"/>
          <w:tab w:val="left" w:pos="4038"/>
          <w:tab w:val="left" w:pos="4758"/>
          <w:tab w:val="left" w:pos="5478"/>
          <w:tab w:val="left" w:pos="6198"/>
          <w:tab w:val="left" w:pos="6918"/>
          <w:tab w:val="left" w:pos="7638"/>
        </w:tabs>
        <w:jc w:val="center"/>
        <w:rPr>
          <w:rFonts w:asciiTheme="minorHAnsi" w:hAnsiTheme="minorHAnsi" w:cstheme="minorHAnsi"/>
          <w:b/>
          <w:bCs/>
          <w:sz w:val="20"/>
        </w:rPr>
      </w:pPr>
    </w:p>
    <w:p w14:paraId="67609DE3" w14:textId="77777777" w:rsidR="00635A14" w:rsidRDefault="00635A14" w:rsidP="009B0CFC">
      <w:pPr>
        <w:keepNext/>
        <w:keepLines/>
        <w:widowControl/>
        <w:pBdr>
          <w:top w:val="single" w:sz="6" w:space="0" w:color="FFFFFF"/>
          <w:left w:val="single" w:sz="6" w:space="0" w:color="FFFFFF"/>
          <w:bottom w:val="single" w:sz="6" w:space="0" w:color="FFFFFF"/>
          <w:right w:val="single" w:sz="6" w:space="0" w:color="FFFFFF"/>
        </w:pBdr>
        <w:tabs>
          <w:tab w:val="left" w:pos="0"/>
          <w:tab w:val="left" w:pos="438"/>
          <w:tab w:val="left" w:pos="1158"/>
          <w:tab w:val="left" w:pos="1878"/>
          <w:tab w:val="left" w:pos="2598"/>
          <w:tab w:val="left" w:pos="3318"/>
          <w:tab w:val="left" w:pos="4038"/>
          <w:tab w:val="left" w:pos="4758"/>
          <w:tab w:val="left" w:pos="5478"/>
          <w:tab w:val="left" w:pos="6198"/>
          <w:tab w:val="left" w:pos="6918"/>
          <w:tab w:val="left" w:pos="7638"/>
        </w:tabs>
        <w:jc w:val="center"/>
        <w:rPr>
          <w:rFonts w:asciiTheme="minorHAnsi" w:hAnsiTheme="minorHAnsi" w:cstheme="minorHAnsi"/>
          <w:b/>
          <w:bCs/>
          <w:sz w:val="20"/>
        </w:rPr>
      </w:pPr>
    </w:p>
    <w:p w14:paraId="7F15C9D1" w14:textId="3A852246" w:rsidR="009B0CFC" w:rsidRPr="00C10DCE" w:rsidRDefault="009B0CFC" w:rsidP="009B0CFC">
      <w:pPr>
        <w:keepNext/>
        <w:keepLines/>
        <w:widowControl/>
        <w:pBdr>
          <w:top w:val="single" w:sz="6" w:space="0" w:color="FFFFFF"/>
          <w:left w:val="single" w:sz="6" w:space="0" w:color="FFFFFF"/>
          <w:bottom w:val="single" w:sz="6" w:space="0" w:color="FFFFFF"/>
          <w:right w:val="single" w:sz="6" w:space="0" w:color="FFFFFF"/>
        </w:pBdr>
        <w:tabs>
          <w:tab w:val="left" w:pos="0"/>
          <w:tab w:val="left" w:pos="438"/>
          <w:tab w:val="left" w:pos="1158"/>
          <w:tab w:val="left" w:pos="1878"/>
          <w:tab w:val="left" w:pos="2598"/>
          <w:tab w:val="left" w:pos="3318"/>
          <w:tab w:val="left" w:pos="4038"/>
          <w:tab w:val="left" w:pos="4758"/>
          <w:tab w:val="left" w:pos="5478"/>
          <w:tab w:val="left" w:pos="6198"/>
          <w:tab w:val="left" w:pos="6918"/>
          <w:tab w:val="left" w:pos="7638"/>
        </w:tabs>
        <w:jc w:val="center"/>
        <w:rPr>
          <w:rFonts w:asciiTheme="minorHAnsi" w:hAnsiTheme="minorHAnsi" w:cstheme="minorHAnsi"/>
          <w:b/>
          <w:bCs/>
          <w:sz w:val="20"/>
        </w:rPr>
      </w:pPr>
      <w:r w:rsidRPr="00C10DCE">
        <w:rPr>
          <w:rFonts w:asciiTheme="minorHAnsi" w:hAnsiTheme="minorHAnsi" w:cstheme="minorHAnsi"/>
          <w:b/>
          <w:bCs/>
          <w:sz w:val="20"/>
        </w:rPr>
        <w:t xml:space="preserve">§ 5 </w:t>
      </w:r>
    </w:p>
    <w:p w14:paraId="6E191031" w14:textId="461DC4DA" w:rsidR="009B0CFC" w:rsidRPr="00C10DCE" w:rsidRDefault="009B0CFC" w:rsidP="009B0CFC">
      <w:pPr>
        <w:keepNext/>
        <w:keepLines/>
        <w:widowControl/>
        <w:pBdr>
          <w:top w:val="single" w:sz="6" w:space="0" w:color="FFFFFF"/>
          <w:left w:val="single" w:sz="6" w:space="0" w:color="FFFFFF"/>
          <w:bottom w:val="single" w:sz="6" w:space="0" w:color="FFFFFF"/>
          <w:right w:val="single" w:sz="6" w:space="0" w:color="FFFFFF"/>
        </w:pBdr>
        <w:tabs>
          <w:tab w:val="left" w:pos="0"/>
          <w:tab w:val="left" w:pos="438"/>
          <w:tab w:val="left" w:pos="1158"/>
          <w:tab w:val="left" w:pos="1878"/>
          <w:tab w:val="left" w:pos="2598"/>
          <w:tab w:val="left" w:pos="3318"/>
          <w:tab w:val="left" w:pos="4038"/>
          <w:tab w:val="left" w:pos="4758"/>
          <w:tab w:val="left" w:pos="5478"/>
          <w:tab w:val="left" w:pos="6198"/>
          <w:tab w:val="left" w:pos="6918"/>
          <w:tab w:val="left" w:pos="7638"/>
        </w:tabs>
        <w:jc w:val="center"/>
        <w:rPr>
          <w:rFonts w:asciiTheme="minorHAnsi" w:hAnsiTheme="minorHAnsi" w:cstheme="minorHAnsi"/>
          <w:b/>
          <w:bCs/>
          <w:sz w:val="20"/>
        </w:rPr>
      </w:pPr>
      <w:r w:rsidRPr="00C10DCE">
        <w:rPr>
          <w:rFonts w:asciiTheme="minorHAnsi" w:hAnsiTheme="minorHAnsi" w:cstheme="minorHAnsi"/>
          <w:b/>
          <w:bCs/>
          <w:sz w:val="20"/>
        </w:rPr>
        <w:t>Breach of the Agreement</w:t>
      </w:r>
    </w:p>
    <w:p w14:paraId="5A97AF4B" w14:textId="77777777" w:rsidR="009B0CFC" w:rsidRPr="00C10DCE" w:rsidRDefault="009B0CFC" w:rsidP="009B0CFC">
      <w:pPr>
        <w:tabs>
          <w:tab w:val="left" w:pos="90"/>
          <w:tab w:val="left" w:pos="180"/>
          <w:tab w:val="left" w:pos="4323"/>
        </w:tabs>
        <w:jc w:val="both"/>
        <w:rPr>
          <w:rFonts w:asciiTheme="minorHAnsi" w:hAnsiTheme="minorHAnsi" w:cstheme="minorHAnsi"/>
          <w:b/>
          <w:bCs/>
          <w:sz w:val="20"/>
        </w:rPr>
      </w:pPr>
    </w:p>
    <w:p w14:paraId="50B909C4" w14:textId="7F11D6EA" w:rsidR="009B0CFC" w:rsidRDefault="009B0CFC" w:rsidP="009B0CFC">
      <w:pPr>
        <w:tabs>
          <w:tab w:val="left" w:pos="90"/>
          <w:tab w:val="left" w:pos="180"/>
          <w:tab w:val="left" w:pos="4323"/>
        </w:tabs>
        <w:jc w:val="both"/>
        <w:rPr>
          <w:rFonts w:asciiTheme="minorHAnsi" w:hAnsiTheme="minorHAnsi" w:cstheme="minorHAnsi"/>
          <w:sz w:val="20"/>
        </w:rPr>
      </w:pPr>
      <w:r w:rsidRPr="00C10DCE">
        <w:rPr>
          <w:rFonts w:asciiTheme="minorHAnsi" w:hAnsiTheme="minorHAnsi" w:cstheme="minorHAnsi"/>
          <w:sz w:val="20"/>
        </w:rPr>
        <w:t>In the event the receiving Party breaches the terms and conditions of this Agreement, the disclosing Party shall have the right to, a) terminate this Agreement and/or demand the immediate return of all Confidential Information b) recover its actual damages incurred by reason of such breach, including, without limitation, its reasonable attorney’s fees and costs of lawsuit; c) obtain injunctive relief to prevent such breach or to otherwise enforce the terms of this Agreement; d) and pursue any remedy available at law or in equity.</w:t>
      </w:r>
    </w:p>
    <w:p w14:paraId="219E121B" w14:textId="77777777" w:rsidR="00635A14" w:rsidRDefault="00635A14" w:rsidP="009B0CFC">
      <w:pPr>
        <w:tabs>
          <w:tab w:val="left" w:pos="90"/>
          <w:tab w:val="left" w:pos="180"/>
          <w:tab w:val="left" w:pos="4323"/>
        </w:tabs>
        <w:jc w:val="both"/>
        <w:rPr>
          <w:rFonts w:asciiTheme="minorHAnsi" w:hAnsiTheme="minorHAnsi" w:cstheme="minorHAnsi"/>
          <w:sz w:val="20"/>
        </w:rPr>
      </w:pPr>
    </w:p>
    <w:p w14:paraId="474BA871" w14:textId="77777777" w:rsidR="00635A14" w:rsidRDefault="00635A14" w:rsidP="009B0CFC">
      <w:pPr>
        <w:tabs>
          <w:tab w:val="left" w:pos="90"/>
          <w:tab w:val="left" w:pos="180"/>
          <w:tab w:val="left" w:pos="4323"/>
        </w:tabs>
        <w:jc w:val="both"/>
        <w:rPr>
          <w:rFonts w:asciiTheme="minorHAnsi" w:hAnsiTheme="minorHAnsi" w:cstheme="minorHAnsi"/>
          <w:sz w:val="20"/>
        </w:rPr>
      </w:pPr>
    </w:p>
    <w:p w14:paraId="5AC7846C" w14:textId="39D78703" w:rsidR="00635A14" w:rsidRPr="00333913" w:rsidRDefault="00422403" w:rsidP="00635A14">
      <w:pPr>
        <w:tabs>
          <w:tab w:val="left" w:pos="90"/>
          <w:tab w:val="left" w:pos="180"/>
          <w:tab w:val="left" w:pos="4323"/>
        </w:tabs>
        <w:jc w:val="center"/>
        <w:rPr>
          <w:rFonts w:asciiTheme="minorHAnsi" w:hAnsiTheme="minorHAnsi" w:cstheme="minorHAnsi"/>
          <w:b/>
          <w:bCs/>
          <w:sz w:val="20"/>
        </w:rPr>
      </w:pPr>
      <w:r>
        <w:rPr>
          <w:rFonts w:asciiTheme="minorHAnsi" w:hAnsiTheme="minorHAnsi" w:cstheme="minorHAnsi"/>
          <w:b/>
          <w:noProof/>
          <w:snapToGrid/>
          <w:sz w:val="20"/>
          <w:lang w:val="ru-RU" w:eastAsia="ru-RU"/>
        </w:rPr>
        <mc:AlternateContent>
          <mc:Choice Requires="wps">
            <w:drawing>
              <wp:anchor distT="0" distB="0" distL="114300" distR="114300" simplePos="0" relativeHeight="251669504" behindDoc="0" locked="0" layoutInCell="1" allowOverlap="1" wp14:anchorId="37E45FF0" wp14:editId="322E24A0">
                <wp:simplePos x="0" y="0"/>
                <wp:positionH relativeFrom="margin">
                  <wp:align>center</wp:align>
                </wp:positionH>
                <wp:positionV relativeFrom="paragraph">
                  <wp:posOffset>6985</wp:posOffset>
                </wp:positionV>
                <wp:extent cx="6480000" cy="0"/>
                <wp:effectExtent l="0" t="0" r="35560"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64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06C7CC" id="Прямая соединительная линия 7" o:spid="_x0000_s1026" style="position:absolute;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5pt" to="510.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" strokecolor="black [3040]">
                <w10:wrap anchorx="margin"/>
              </v:line>
            </w:pict>
          </mc:Fallback>
        </mc:AlternateContent>
      </w:r>
    </w:p>
    <w:p w14:paraId="3330011F" w14:textId="77777777" w:rsidR="00635A14" w:rsidRDefault="00635A14" w:rsidP="00635A14">
      <w:pPr>
        <w:tabs>
          <w:tab w:val="left" w:pos="90"/>
          <w:tab w:val="left" w:pos="180"/>
          <w:tab w:val="left" w:pos="4323"/>
        </w:tabs>
        <w:jc w:val="center"/>
        <w:rPr>
          <w:rFonts w:asciiTheme="minorHAnsi" w:hAnsiTheme="minorHAnsi" w:cstheme="minorHAnsi"/>
          <w:b/>
          <w:bCs/>
          <w:sz w:val="20"/>
        </w:rPr>
      </w:pPr>
    </w:p>
    <w:p w14:paraId="53A7CC97" w14:textId="77777777" w:rsidR="00635A14" w:rsidRDefault="00635A14" w:rsidP="00635A14">
      <w:pPr>
        <w:tabs>
          <w:tab w:val="left" w:pos="90"/>
          <w:tab w:val="left" w:pos="180"/>
          <w:tab w:val="left" w:pos="4323"/>
        </w:tabs>
        <w:jc w:val="center"/>
        <w:rPr>
          <w:rFonts w:asciiTheme="minorHAnsi" w:hAnsiTheme="minorHAnsi" w:cstheme="minorHAnsi"/>
          <w:b/>
          <w:bCs/>
          <w:sz w:val="20"/>
        </w:rPr>
      </w:pPr>
    </w:p>
    <w:p w14:paraId="2FAE8B6D" w14:textId="4FBA2E2F" w:rsidR="00635A14" w:rsidRDefault="00635A14" w:rsidP="00635A14">
      <w:pPr>
        <w:tabs>
          <w:tab w:val="left" w:pos="90"/>
          <w:tab w:val="left" w:pos="180"/>
          <w:tab w:val="left" w:pos="4323"/>
        </w:tabs>
        <w:jc w:val="center"/>
        <w:rPr>
          <w:rFonts w:asciiTheme="minorHAnsi" w:hAnsiTheme="minorHAnsi" w:cstheme="minorHAnsi"/>
          <w:sz w:val="20"/>
        </w:rPr>
      </w:pPr>
      <w:r w:rsidRPr="00C10DCE">
        <w:rPr>
          <w:rFonts w:asciiTheme="minorHAnsi" w:hAnsiTheme="minorHAnsi" w:cstheme="minorHAnsi"/>
          <w:b/>
          <w:bCs/>
          <w:sz w:val="20"/>
        </w:rPr>
        <w:t xml:space="preserve">§ </w:t>
      </w:r>
      <w:r>
        <w:rPr>
          <w:rFonts w:asciiTheme="minorHAnsi" w:hAnsiTheme="minorHAnsi" w:cstheme="minorHAnsi"/>
          <w:b/>
          <w:bCs/>
          <w:sz w:val="20"/>
        </w:rPr>
        <w:t>6</w:t>
      </w:r>
    </w:p>
    <w:p w14:paraId="44614CBA" w14:textId="1C84007C" w:rsidR="00635A14" w:rsidRPr="00635A14" w:rsidRDefault="00635A14" w:rsidP="00635A14">
      <w:pPr>
        <w:tabs>
          <w:tab w:val="left" w:pos="90"/>
          <w:tab w:val="left" w:pos="180"/>
          <w:tab w:val="left" w:pos="4323"/>
        </w:tabs>
        <w:jc w:val="center"/>
        <w:rPr>
          <w:rFonts w:asciiTheme="minorHAnsi" w:hAnsiTheme="minorHAnsi" w:cstheme="minorHAnsi"/>
          <w:b/>
          <w:sz w:val="20"/>
        </w:rPr>
      </w:pPr>
      <w:r w:rsidRPr="00635A14">
        <w:rPr>
          <w:rFonts w:asciiTheme="minorHAnsi" w:hAnsiTheme="minorHAnsi" w:cstheme="minorHAnsi"/>
          <w:b/>
          <w:sz w:val="20"/>
        </w:rPr>
        <w:t>Exclusions from Confidential Information.</w:t>
      </w:r>
    </w:p>
    <w:p w14:paraId="3ED2C3D3" w14:textId="77777777" w:rsidR="00635A14" w:rsidRPr="00635A14" w:rsidRDefault="00635A14" w:rsidP="009B0CFC">
      <w:pPr>
        <w:tabs>
          <w:tab w:val="left" w:pos="90"/>
          <w:tab w:val="left" w:pos="180"/>
          <w:tab w:val="left" w:pos="4323"/>
        </w:tabs>
        <w:jc w:val="both"/>
        <w:rPr>
          <w:rFonts w:asciiTheme="minorHAnsi" w:hAnsiTheme="minorHAnsi" w:cstheme="minorHAnsi"/>
          <w:sz w:val="20"/>
        </w:rPr>
      </w:pPr>
    </w:p>
    <w:p w14:paraId="36AF4A06" w14:textId="77777777" w:rsidR="00635A14" w:rsidRPr="00635A14" w:rsidRDefault="00635A14" w:rsidP="009B0CFC">
      <w:pPr>
        <w:tabs>
          <w:tab w:val="left" w:pos="90"/>
          <w:tab w:val="left" w:pos="180"/>
          <w:tab w:val="left" w:pos="4323"/>
        </w:tabs>
        <w:jc w:val="both"/>
        <w:rPr>
          <w:rFonts w:asciiTheme="minorHAnsi" w:hAnsiTheme="minorHAnsi" w:cstheme="minorHAnsi"/>
          <w:sz w:val="20"/>
        </w:rPr>
      </w:pPr>
    </w:p>
    <w:p w14:paraId="1B337F0F" w14:textId="34F2DE9F" w:rsidR="00635A14" w:rsidRDefault="00635A14" w:rsidP="00422403">
      <w:pPr>
        <w:tabs>
          <w:tab w:val="left" w:pos="90"/>
          <w:tab w:val="left" w:pos="180"/>
          <w:tab w:val="left" w:pos="4323"/>
        </w:tabs>
        <w:jc w:val="both"/>
        <w:rPr>
          <w:rFonts w:asciiTheme="minorHAnsi" w:hAnsiTheme="minorHAnsi" w:cstheme="minorHAnsi"/>
          <w:b/>
          <w:bCs/>
          <w:sz w:val="20"/>
        </w:rPr>
      </w:pPr>
      <w:r w:rsidRPr="00635A14">
        <w:rPr>
          <w:rFonts w:asciiTheme="minorHAnsi" w:hAnsiTheme="minorHAnsi" w:cstheme="minorHAnsi"/>
          <w:sz w:val="20"/>
        </w:rPr>
        <w:t>Receiving Party's obligations under this Agreement do not extend to information that is: (a) publicly known at the time of disclosure or subsequently becomes publicly known through no fault of the Receiving Party; (b) discovered or created by the Receiving Party before disclosure by Disclosing Party; (c) learned by the Receiving Party through legitimate means other than from the Disclosing Party or Disclosing Party's representatives; or (d) is disclosed by Receiving Party with Disclosing Party's prior written approval.</w:t>
      </w:r>
    </w:p>
    <w:p w14:paraId="37962CBB" w14:textId="059EF91F" w:rsidR="001E2DE0" w:rsidRPr="00C10DCE" w:rsidRDefault="008A449E" w:rsidP="002460D4">
      <w:pPr>
        <w:keepNext/>
        <w:keepLines/>
        <w:widowControl/>
        <w:pBdr>
          <w:top w:val="single" w:sz="6" w:space="0" w:color="FFFFFF"/>
          <w:left w:val="single" w:sz="6" w:space="0" w:color="FFFFFF"/>
          <w:bottom w:val="single" w:sz="6" w:space="0" w:color="FFFFFF"/>
          <w:right w:val="single" w:sz="6" w:space="0" w:color="FFFFFF"/>
        </w:pBdr>
        <w:tabs>
          <w:tab w:val="left" w:pos="0"/>
          <w:tab w:val="left" w:pos="438"/>
          <w:tab w:val="left" w:pos="1158"/>
          <w:tab w:val="left" w:pos="1878"/>
          <w:tab w:val="left" w:pos="2598"/>
          <w:tab w:val="left" w:pos="3318"/>
          <w:tab w:val="left" w:pos="4038"/>
          <w:tab w:val="left" w:pos="4758"/>
          <w:tab w:val="left" w:pos="5478"/>
          <w:tab w:val="left" w:pos="6198"/>
          <w:tab w:val="left" w:pos="6918"/>
          <w:tab w:val="left" w:pos="7638"/>
        </w:tabs>
        <w:spacing w:before="480"/>
        <w:jc w:val="center"/>
        <w:rPr>
          <w:rFonts w:asciiTheme="minorHAnsi" w:hAnsiTheme="minorHAnsi" w:cstheme="minorHAnsi"/>
          <w:b/>
          <w:bCs/>
          <w:sz w:val="20"/>
        </w:rPr>
      </w:pPr>
      <w:r>
        <w:rPr>
          <w:rFonts w:asciiTheme="minorHAnsi" w:hAnsiTheme="minorHAnsi" w:cstheme="minorHAnsi"/>
          <w:b/>
          <w:bCs/>
          <w:sz w:val="20"/>
        </w:rPr>
        <w:lastRenderedPageBreak/>
        <w:t xml:space="preserve"> § 7</w:t>
      </w:r>
    </w:p>
    <w:p w14:paraId="173EC539" w14:textId="77777777" w:rsidR="001E2DE0" w:rsidRPr="00C10DCE" w:rsidRDefault="001E2DE0" w:rsidP="002460D4">
      <w:pPr>
        <w:pStyle w:val="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438"/>
          <w:tab w:val="left" w:pos="1158"/>
          <w:tab w:val="left" w:pos="1878"/>
          <w:tab w:val="left" w:pos="2598"/>
          <w:tab w:val="left" w:pos="3318"/>
          <w:tab w:val="left" w:pos="4038"/>
          <w:tab w:val="left" w:pos="4758"/>
          <w:tab w:val="left" w:pos="5478"/>
          <w:tab w:val="left" w:pos="6198"/>
          <w:tab w:val="left" w:pos="6918"/>
          <w:tab w:val="left" w:pos="7638"/>
        </w:tabs>
        <w:spacing w:after="240"/>
        <w:rPr>
          <w:rFonts w:asciiTheme="minorHAnsi" w:hAnsiTheme="minorHAnsi" w:cstheme="minorHAnsi"/>
          <w:bCs/>
        </w:rPr>
      </w:pPr>
      <w:r w:rsidRPr="00C10DCE">
        <w:rPr>
          <w:rFonts w:asciiTheme="minorHAnsi" w:hAnsiTheme="minorHAnsi" w:cstheme="minorHAnsi"/>
          <w:bCs/>
        </w:rPr>
        <w:t>General Provisions</w:t>
      </w:r>
    </w:p>
    <w:p w14:paraId="5E20D387" w14:textId="7C18F5D9" w:rsidR="001E2DE0" w:rsidRPr="00422403" w:rsidRDefault="001E2DE0" w:rsidP="00422403">
      <w:pPr>
        <w:pStyle w:val="a8"/>
        <w:widowControl/>
        <w:numPr>
          <w:ilvl w:val="0"/>
          <w:numId w:val="11"/>
        </w:numPr>
        <w:pBdr>
          <w:top w:val="single" w:sz="6" w:space="0" w:color="FFFFFF"/>
          <w:left w:val="single" w:sz="6" w:space="0" w:color="FFFFFF"/>
          <w:bottom w:val="single" w:sz="6" w:space="0" w:color="FFFFFF"/>
          <w:right w:val="single" w:sz="6" w:space="0" w:color="FFFFFF"/>
        </w:pBdr>
        <w:tabs>
          <w:tab w:val="left" w:pos="0"/>
          <w:tab w:val="left" w:pos="851"/>
          <w:tab w:val="left" w:pos="1158"/>
          <w:tab w:val="left" w:pos="1878"/>
          <w:tab w:val="left" w:pos="2598"/>
          <w:tab w:val="left" w:pos="3318"/>
          <w:tab w:val="left" w:pos="4038"/>
          <w:tab w:val="left" w:pos="4758"/>
          <w:tab w:val="left" w:pos="5478"/>
          <w:tab w:val="left" w:pos="6198"/>
          <w:tab w:val="left" w:pos="6918"/>
          <w:tab w:val="left" w:pos="7638"/>
        </w:tabs>
        <w:spacing w:after="120"/>
        <w:jc w:val="both"/>
        <w:rPr>
          <w:rFonts w:asciiTheme="minorHAnsi" w:hAnsiTheme="minorHAnsi" w:cstheme="minorHAnsi"/>
          <w:sz w:val="20"/>
        </w:rPr>
      </w:pPr>
      <w:r w:rsidRPr="00422403">
        <w:rPr>
          <w:rFonts w:asciiTheme="minorHAnsi" w:hAnsiTheme="minorHAnsi" w:cstheme="minorHAnsi"/>
          <w:sz w:val="20"/>
        </w:rPr>
        <w:t xml:space="preserve">This Agreement </w:t>
      </w:r>
      <w:r w:rsidR="009B0CFC" w:rsidRPr="00422403">
        <w:rPr>
          <w:rFonts w:asciiTheme="minorHAnsi" w:hAnsiTheme="minorHAnsi" w:cstheme="minorHAnsi"/>
          <w:sz w:val="20"/>
        </w:rPr>
        <w:t>becomes effective as of the Effective Date and shall continue in effect for a period of two (2) years following the termination of its relationship with disclosing Party or three (3) years from the date of this Agreement, whichever is longer. Additionally, this Agreement shall govern Confidential Information disclosed prior to its Effective Date.</w:t>
      </w:r>
    </w:p>
    <w:p w14:paraId="2C5FC83F" w14:textId="3B00259C" w:rsidR="001E2DE0" w:rsidRPr="00422403" w:rsidRDefault="001E2DE0" w:rsidP="00422403">
      <w:pPr>
        <w:pStyle w:val="a8"/>
        <w:widowControl/>
        <w:numPr>
          <w:ilvl w:val="0"/>
          <w:numId w:val="11"/>
        </w:numPr>
        <w:pBdr>
          <w:top w:val="single" w:sz="6" w:space="0" w:color="FFFFFF"/>
          <w:left w:val="single" w:sz="6" w:space="0" w:color="FFFFFF"/>
          <w:bottom w:val="single" w:sz="6" w:space="0" w:color="FFFFFF"/>
          <w:right w:val="single" w:sz="6" w:space="0" w:color="FFFFFF"/>
        </w:pBdr>
        <w:tabs>
          <w:tab w:val="left" w:pos="0"/>
          <w:tab w:val="left" w:pos="1158"/>
          <w:tab w:val="left" w:pos="1878"/>
          <w:tab w:val="left" w:pos="2598"/>
          <w:tab w:val="left" w:pos="3318"/>
          <w:tab w:val="left" w:pos="4038"/>
          <w:tab w:val="left" w:pos="4758"/>
          <w:tab w:val="left" w:pos="5478"/>
          <w:tab w:val="left" w:pos="6198"/>
          <w:tab w:val="left" w:pos="6918"/>
          <w:tab w:val="left" w:pos="7638"/>
        </w:tabs>
        <w:spacing w:after="120"/>
        <w:jc w:val="both"/>
        <w:rPr>
          <w:rFonts w:asciiTheme="minorHAnsi" w:hAnsiTheme="minorHAnsi" w:cstheme="minorHAnsi"/>
          <w:sz w:val="20"/>
        </w:rPr>
      </w:pPr>
      <w:r w:rsidRPr="00422403">
        <w:rPr>
          <w:rFonts w:asciiTheme="minorHAnsi" w:hAnsiTheme="minorHAnsi" w:cstheme="minorHAnsi"/>
          <w:sz w:val="20"/>
        </w:rPr>
        <w:t xml:space="preserve">This Agreement shall be subject to and governed by </w:t>
      </w:r>
      <w:r w:rsidR="009B0CFC" w:rsidRPr="00422403">
        <w:rPr>
          <w:rFonts w:asciiTheme="minorHAnsi" w:hAnsiTheme="minorHAnsi" w:cstheme="minorHAnsi"/>
          <w:sz w:val="20"/>
        </w:rPr>
        <w:t>the laws of Hong Kong</w:t>
      </w:r>
      <w:r w:rsidRPr="00422403">
        <w:rPr>
          <w:rFonts w:asciiTheme="minorHAnsi" w:hAnsiTheme="minorHAnsi" w:cstheme="minorHAnsi"/>
          <w:sz w:val="20"/>
        </w:rPr>
        <w:t xml:space="preserve">. </w:t>
      </w:r>
      <w:r w:rsidR="009B0CFC" w:rsidRPr="00422403">
        <w:rPr>
          <w:rFonts w:asciiTheme="minorHAnsi" w:hAnsiTheme="minorHAnsi" w:cstheme="minorHAnsi"/>
          <w:color w:val="000000"/>
          <w:sz w:val="20"/>
        </w:rPr>
        <w:t>The Parties agree that jurisdiction and venue for any matter arising out of or pertaining to this Agreement shall be proper only in the courts of Hong Kong.</w:t>
      </w:r>
    </w:p>
    <w:p w14:paraId="6BC51365" w14:textId="4D24617F" w:rsidR="009B0CFC" w:rsidRPr="00422403" w:rsidRDefault="009B0CFC" w:rsidP="00422403">
      <w:pPr>
        <w:pStyle w:val="a8"/>
        <w:widowControl/>
        <w:numPr>
          <w:ilvl w:val="0"/>
          <w:numId w:val="11"/>
        </w:numPr>
        <w:pBdr>
          <w:top w:val="single" w:sz="6" w:space="0" w:color="FFFFFF"/>
          <w:left w:val="single" w:sz="6" w:space="0" w:color="FFFFFF"/>
          <w:bottom w:val="single" w:sz="6" w:space="0" w:color="FFFFFF"/>
          <w:right w:val="single" w:sz="6" w:space="0" w:color="FFFFFF"/>
        </w:pBdr>
        <w:tabs>
          <w:tab w:val="left" w:pos="0"/>
          <w:tab w:val="left" w:pos="1158"/>
          <w:tab w:val="left" w:pos="1878"/>
          <w:tab w:val="left" w:pos="2598"/>
          <w:tab w:val="left" w:pos="3318"/>
          <w:tab w:val="left" w:pos="4038"/>
          <w:tab w:val="left" w:pos="4758"/>
          <w:tab w:val="left" w:pos="5478"/>
          <w:tab w:val="left" w:pos="6198"/>
          <w:tab w:val="left" w:pos="6918"/>
          <w:tab w:val="left" w:pos="7638"/>
        </w:tabs>
        <w:spacing w:after="120"/>
        <w:jc w:val="both"/>
        <w:rPr>
          <w:rFonts w:asciiTheme="minorHAnsi" w:hAnsiTheme="minorHAnsi" w:cstheme="minorHAnsi"/>
          <w:sz w:val="20"/>
        </w:rPr>
      </w:pPr>
      <w:r w:rsidRPr="00422403">
        <w:rPr>
          <w:rFonts w:asciiTheme="minorHAnsi" w:hAnsiTheme="minorHAnsi" w:cstheme="minorHAnsi"/>
          <w:sz w:val="20"/>
        </w:rPr>
        <w:t>Intellectual property rights in all software, information, technology or data whatsoever supplied by either Party under the Agreement shall remain the property of that Party or its licensors.</w:t>
      </w:r>
    </w:p>
    <w:p w14:paraId="6E525A7D" w14:textId="02A1D625" w:rsidR="009B0CFC" w:rsidRPr="00422403" w:rsidRDefault="009B0CFC" w:rsidP="00422403">
      <w:pPr>
        <w:pStyle w:val="a8"/>
        <w:widowControl/>
        <w:numPr>
          <w:ilvl w:val="0"/>
          <w:numId w:val="11"/>
        </w:numPr>
        <w:pBdr>
          <w:top w:val="single" w:sz="6" w:space="0" w:color="FFFFFF"/>
          <w:left w:val="single" w:sz="6" w:space="0" w:color="FFFFFF"/>
          <w:bottom w:val="single" w:sz="6" w:space="0" w:color="FFFFFF"/>
          <w:right w:val="single" w:sz="6" w:space="0" w:color="FFFFFF"/>
        </w:pBdr>
        <w:tabs>
          <w:tab w:val="left" w:pos="0"/>
          <w:tab w:val="left" w:pos="1158"/>
          <w:tab w:val="left" w:pos="1878"/>
          <w:tab w:val="left" w:pos="2598"/>
          <w:tab w:val="left" w:pos="3318"/>
          <w:tab w:val="left" w:pos="4038"/>
          <w:tab w:val="left" w:pos="4758"/>
          <w:tab w:val="left" w:pos="5478"/>
          <w:tab w:val="left" w:pos="6198"/>
          <w:tab w:val="left" w:pos="6918"/>
          <w:tab w:val="left" w:pos="7638"/>
        </w:tabs>
        <w:spacing w:after="120"/>
        <w:jc w:val="both"/>
        <w:rPr>
          <w:rFonts w:asciiTheme="minorHAnsi" w:hAnsiTheme="minorHAnsi" w:cstheme="minorHAnsi"/>
          <w:sz w:val="20"/>
        </w:rPr>
      </w:pPr>
      <w:r w:rsidRPr="00422403">
        <w:rPr>
          <w:rFonts w:asciiTheme="minorHAnsi" w:hAnsiTheme="minorHAnsi" w:cstheme="minorHAnsi"/>
          <w:sz w:val="20"/>
        </w:rPr>
        <w:t xml:space="preserve">Nothing in this Agreement shall grant to either Party the right to make commitments of any kind for or on behalf of any other Party without the prior written consent of that other Party. This Agreement shall not constitute a partnership, joint venture, or any other form of legal entity or business enterprise.  </w:t>
      </w:r>
    </w:p>
    <w:p w14:paraId="790CB67A" w14:textId="68667002" w:rsidR="009B0CFC" w:rsidRPr="00422403" w:rsidRDefault="009B0CFC" w:rsidP="00422403">
      <w:pPr>
        <w:pStyle w:val="a8"/>
        <w:widowControl/>
        <w:numPr>
          <w:ilvl w:val="0"/>
          <w:numId w:val="11"/>
        </w:numPr>
        <w:pBdr>
          <w:top w:val="single" w:sz="6" w:space="0" w:color="FFFFFF"/>
          <w:left w:val="single" w:sz="6" w:space="0" w:color="FFFFFF"/>
          <w:bottom w:val="single" w:sz="6" w:space="0" w:color="FFFFFF"/>
          <w:right w:val="single" w:sz="6" w:space="0" w:color="FFFFFF"/>
        </w:pBdr>
        <w:tabs>
          <w:tab w:val="left" w:pos="0"/>
          <w:tab w:val="left" w:pos="1158"/>
          <w:tab w:val="left" w:pos="1878"/>
          <w:tab w:val="left" w:pos="2598"/>
          <w:tab w:val="left" w:pos="3318"/>
          <w:tab w:val="left" w:pos="4038"/>
          <w:tab w:val="left" w:pos="4758"/>
          <w:tab w:val="left" w:pos="5478"/>
          <w:tab w:val="left" w:pos="6198"/>
          <w:tab w:val="left" w:pos="6918"/>
          <w:tab w:val="left" w:pos="7638"/>
        </w:tabs>
        <w:spacing w:after="120"/>
        <w:jc w:val="both"/>
        <w:rPr>
          <w:rFonts w:asciiTheme="minorHAnsi" w:hAnsiTheme="minorHAnsi" w:cstheme="minorHAnsi"/>
          <w:sz w:val="20"/>
        </w:rPr>
      </w:pPr>
      <w:r w:rsidRPr="00422403">
        <w:rPr>
          <w:rFonts w:asciiTheme="minorHAnsi" w:hAnsiTheme="minorHAnsi" w:cstheme="minorHAnsi"/>
          <w:sz w:val="20"/>
        </w:rPr>
        <w:t>This Agreement may not be assigned or otherwise transferred by either Party in whole or in part without the express prior written consent of the other Party.</w:t>
      </w:r>
    </w:p>
    <w:p w14:paraId="7191E96F" w14:textId="77777777" w:rsidR="001E2DE0" w:rsidRPr="00422403" w:rsidRDefault="001E2DE0" w:rsidP="00422403">
      <w:pPr>
        <w:pStyle w:val="a8"/>
        <w:widowControl/>
        <w:numPr>
          <w:ilvl w:val="0"/>
          <w:numId w:val="11"/>
        </w:numPr>
        <w:pBdr>
          <w:top w:val="single" w:sz="6" w:space="0" w:color="FFFFFF"/>
          <w:left w:val="single" w:sz="6" w:space="0" w:color="FFFFFF"/>
          <w:bottom w:val="single" w:sz="6" w:space="0" w:color="FFFFFF"/>
          <w:right w:val="single" w:sz="6" w:space="0" w:color="FFFFFF"/>
        </w:pBdr>
        <w:tabs>
          <w:tab w:val="left" w:pos="0"/>
          <w:tab w:val="left" w:pos="1158"/>
          <w:tab w:val="left" w:pos="1878"/>
          <w:tab w:val="left" w:pos="2598"/>
          <w:tab w:val="left" w:pos="3318"/>
          <w:tab w:val="left" w:pos="4038"/>
          <w:tab w:val="left" w:pos="4758"/>
          <w:tab w:val="left" w:pos="5478"/>
          <w:tab w:val="left" w:pos="6198"/>
          <w:tab w:val="left" w:pos="6918"/>
          <w:tab w:val="left" w:pos="7638"/>
        </w:tabs>
        <w:spacing w:after="120"/>
        <w:jc w:val="both"/>
        <w:rPr>
          <w:rFonts w:asciiTheme="minorHAnsi" w:hAnsiTheme="minorHAnsi" w:cstheme="minorHAnsi"/>
          <w:sz w:val="20"/>
        </w:rPr>
      </w:pPr>
      <w:r w:rsidRPr="00422403">
        <w:rPr>
          <w:rFonts w:asciiTheme="minorHAnsi" w:hAnsiTheme="minorHAnsi" w:cstheme="minorHAnsi"/>
          <w:sz w:val="20"/>
        </w:rPr>
        <w:t>The invalidity or unenforceability of any provision of the Agreement shall not affect the validity or enforceability of the remaining provisions of this Agreement. The Parties undertake to substitute the invalid provisions with provisions whose commercial effect is as close as possible thereto; the same shall apply for the bridging of loopholes.</w:t>
      </w:r>
    </w:p>
    <w:p w14:paraId="77FC9F47" w14:textId="77777777" w:rsidR="00422403" w:rsidRDefault="00422403" w:rsidP="002460D4">
      <w:pPr>
        <w:keepLines/>
        <w:widowControl/>
        <w:pBdr>
          <w:top w:val="single" w:sz="6" w:space="0" w:color="FFFFFF"/>
          <w:left w:val="single" w:sz="6" w:space="0" w:color="FFFFFF"/>
          <w:bottom w:val="single" w:sz="6" w:space="0" w:color="FFFFFF"/>
          <w:right w:val="single" w:sz="6" w:space="0" w:color="FFFFFF"/>
        </w:pBdr>
        <w:tabs>
          <w:tab w:val="left" w:pos="5670"/>
        </w:tabs>
        <w:spacing w:before="480" w:after="240"/>
        <w:rPr>
          <w:rFonts w:asciiTheme="minorHAnsi" w:hAnsiTheme="minorHAnsi" w:cstheme="minorHAnsi"/>
          <w:sz w:val="20"/>
          <w:lang w:val="fr-FR"/>
        </w:rPr>
      </w:pPr>
    </w:p>
    <w:p w14:paraId="31776C51" w14:textId="77777777" w:rsidR="00422403" w:rsidRDefault="00422403" w:rsidP="002460D4">
      <w:pPr>
        <w:keepLines/>
        <w:widowControl/>
        <w:pBdr>
          <w:top w:val="single" w:sz="6" w:space="0" w:color="FFFFFF"/>
          <w:left w:val="single" w:sz="6" w:space="0" w:color="FFFFFF"/>
          <w:bottom w:val="single" w:sz="6" w:space="0" w:color="FFFFFF"/>
          <w:right w:val="single" w:sz="6" w:space="0" w:color="FFFFFF"/>
        </w:pBdr>
        <w:tabs>
          <w:tab w:val="left" w:pos="5670"/>
        </w:tabs>
        <w:spacing w:before="480" w:after="240"/>
        <w:rPr>
          <w:rFonts w:asciiTheme="minorHAnsi" w:hAnsiTheme="minorHAnsi" w:cstheme="minorHAnsi"/>
          <w:sz w:val="20"/>
          <w:lang w:val="fr-FR"/>
        </w:rPr>
      </w:pPr>
    </w:p>
    <w:p w14:paraId="507A6868" w14:textId="77777777" w:rsidR="00422403" w:rsidRDefault="00422403" w:rsidP="002460D4">
      <w:pPr>
        <w:keepLines/>
        <w:widowControl/>
        <w:pBdr>
          <w:top w:val="single" w:sz="6" w:space="0" w:color="FFFFFF"/>
          <w:left w:val="single" w:sz="6" w:space="0" w:color="FFFFFF"/>
          <w:bottom w:val="single" w:sz="6" w:space="0" w:color="FFFFFF"/>
          <w:right w:val="single" w:sz="6" w:space="0" w:color="FFFFFF"/>
        </w:pBdr>
        <w:tabs>
          <w:tab w:val="left" w:pos="5670"/>
        </w:tabs>
        <w:spacing w:before="480" w:after="240"/>
        <w:rPr>
          <w:rFonts w:asciiTheme="minorHAnsi" w:hAnsiTheme="minorHAnsi" w:cstheme="minorHAnsi"/>
          <w:sz w:val="20"/>
          <w:lang w:val="fr-FR"/>
        </w:rPr>
      </w:pPr>
    </w:p>
    <w:p w14:paraId="077F282B" w14:textId="77777777" w:rsidR="00D355B5" w:rsidRDefault="00D355B5" w:rsidP="002460D4">
      <w:pPr>
        <w:keepLines/>
        <w:widowControl/>
        <w:pBdr>
          <w:top w:val="single" w:sz="6" w:space="0" w:color="FFFFFF"/>
          <w:left w:val="single" w:sz="6" w:space="0" w:color="FFFFFF"/>
          <w:bottom w:val="single" w:sz="6" w:space="0" w:color="FFFFFF"/>
          <w:right w:val="single" w:sz="6" w:space="0" w:color="FFFFFF"/>
        </w:pBdr>
        <w:tabs>
          <w:tab w:val="left" w:pos="5670"/>
        </w:tabs>
        <w:spacing w:before="480" w:after="240"/>
        <w:rPr>
          <w:rFonts w:asciiTheme="minorHAnsi" w:hAnsiTheme="minorHAnsi" w:cstheme="minorHAnsi"/>
          <w:sz w:val="20"/>
          <w:lang w:val="fr-FR"/>
        </w:rPr>
      </w:pPr>
    </w:p>
    <w:p w14:paraId="3BFD57B1" w14:textId="77777777" w:rsidR="00D355B5" w:rsidRDefault="00D355B5" w:rsidP="002460D4">
      <w:pPr>
        <w:keepLines/>
        <w:widowControl/>
        <w:pBdr>
          <w:top w:val="single" w:sz="6" w:space="0" w:color="FFFFFF"/>
          <w:left w:val="single" w:sz="6" w:space="0" w:color="FFFFFF"/>
          <w:bottom w:val="single" w:sz="6" w:space="0" w:color="FFFFFF"/>
          <w:right w:val="single" w:sz="6" w:space="0" w:color="FFFFFF"/>
        </w:pBdr>
        <w:tabs>
          <w:tab w:val="left" w:pos="5670"/>
        </w:tabs>
        <w:spacing w:before="480" w:after="240"/>
        <w:rPr>
          <w:rFonts w:asciiTheme="minorHAnsi" w:hAnsiTheme="minorHAnsi" w:cstheme="minorHAnsi"/>
          <w:sz w:val="20"/>
          <w:lang w:val="fr-FR"/>
        </w:rPr>
      </w:pPr>
    </w:p>
    <w:p w14:paraId="0119EEEF" w14:textId="77777777" w:rsidR="00D355B5" w:rsidRDefault="00D355B5" w:rsidP="002460D4">
      <w:pPr>
        <w:keepLines/>
        <w:widowControl/>
        <w:pBdr>
          <w:top w:val="single" w:sz="6" w:space="0" w:color="FFFFFF"/>
          <w:left w:val="single" w:sz="6" w:space="0" w:color="FFFFFF"/>
          <w:bottom w:val="single" w:sz="6" w:space="0" w:color="FFFFFF"/>
          <w:right w:val="single" w:sz="6" w:space="0" w:color="FFFFFF"/>
        </w:pBdr>
        <w:tabs>
          <w:tab w:val="left" w:pos="5670"/>
        </w:tabs>
        <w:spacing w:before="480" w:after="240"/>
        <w:rPr>
          <w:rFonts w:asciiTheme="minorHAnsi" w:hAnsiTheme="minorHAnsi" w:cstheme="minorHAnsi"/>
          <w:sz w:val="20"/>
          <w:lang w:val="fr-FR"/>
        </w:rPr>
      </w:pPr>
    </w:p>
    <w:p w14:paraId="5AEFF1D5" w14:textId="77777777" w:rsidR="00D355B5" w:rsidRDefault="00D355B5" w:rsidP="002460D4">
      <w:pPr>
        <w:keepLines/>
        <w:widowControl/>
        <w:pBdr>
          <w:top w:val="single" w:sz="6" w:space="0" w:color="FFFFFF"/>
          <w:left w:val="single" w:sz="6" w:space="0" w:color="FFFFFF"/>
          <w:bottom w:val="single" w:sz="6" w:space="0" w:color="FFFFFF"/>
          <w:right w:val="single" w:sz="6" w:space="0" w:color="FFFFFF"/>
        </w:pBdr>
        <w:tabs>
          <w:tab w:val="left" w:pos="5670"/>
        </w:tabs>
        <w:spacing w:before="480" w:after="240"/>
        <w:rPr>
          <w:rFonts w:asciiTheme="minorHAnsi" w:hAnsiTheme="minorHAnsi" w:cstheme="minorHAnsi"/>
          <w:sz w:val="20"/>
          <w:lang w:val="fr-FR"/>
        </w:rPr>
      </w:pPr>
    </w:p>
    <w:p w14:paraId="05B52B48" w14:textId="030448B5" w:rsidR="001E2DE0" w:rsidRPr="00C10DCE" w:rsidRDefault="005808D6" w:rsidP="002460D4">
      <w:pPr>
        <w:keepLines/>
        <w:widowControl/>
        <w:pBdr>
          <w:top w:val="single" w:sz="6" w:space="0" w:color="FFFFFF"/>
          <w:left w:val="single" w:sz="6" w:space="0" w:color="FFFFFF"/>
          <w:bottom w:val="single" w:sz="6" w:space="0" w:color="FFFFFF"/>
          <w:right w:val="single" w:sz="6" w:space="0" w:color="FFFFFF"/>
        </w:pBdr>
        <w:tabs>
          <w:tab w:val="left" w:pos="5670"/>
        </w:tabs>
        <w:spacing w:before="480" w:after="240"/>
        <w:rPr>
          <w:rFonts w:asciiTheme="minorHAnsi" w:hAnsiTheme="minorHAnsi" w:cstheme="minorHAnsi"/>
          <w:sz w:val="20"/>
          <w:lang w:val="fr-FR"/>
        </w:rPr>
      </w:pPr>
      <w:r w:rsidRPr="00C10DCE">
        <w:rPr>
          <w:rFonts w:asciiTheme="minorHAnsi" w:hAnsiTheme="minorHAnsi" w:cstheme="minorHAnsi"/>
          <w:sz w:val="20"/>
          <w:lang w:val="fr-FR"/>
        </w:rPr>
        <w:t xml:space="preserve">Place / Date: </w:t>
      </w:r>
      <w:r w:rsidRPr="00C10DCE">
        <w:rPr>
          <w:rFonts w:asciiTheme="minorHAnsi" w:hAnsiTheme="minorHAnsi" w:cstheme="minorHAnsi"/>
          <w:sz w:val="20"/>
          <w:lang w:val="fr-FR"/>
        </w:rPr>
        <w:tab/>
      </w:r>
      <w:r w:rsidR="00422403">
        <w:rPr>
          <w:rFonts w:asciiTheme="minorHAnsi" w:hAnsiTheme="minorHAnsi" w:cstheme="minorHAnsi"/>
          <w:sz w:val="20"/>
          <w:lang w:val="fr-FR"/>
        </w:rPr>
        <w:t xml:space="preserve">                                            </w:t>
      </w:r>
      <w:r w:rsidRPr="00C10DCE">
        <w:rPr>
          <w:rFonts w:asciiTheme="minorHAnsi" w:hAnsiTheme="minorHAnsi" w:cstheme="minorHAnsi"/>
          <w:sz w:val="20"/>
          <w:lang w:val="fr-FR"/>
        </w:rPr>
        <w:t>Place / Date:</w:t>
      </w:r>
    </w:p>
    <w:p w14:paraId="124A28A0" w14:textId="566602F2" w:rsidR="001E2DE0" w:rsidRPr="00C10DCE" w:rsidRDefault="001E2DE0" w:rsidP="002460D4">
      <w:pPr>
        <w:keepLines/>
        <w:widowControl/>
        <w:pBdr>
          <w:top w:val="single" w:sz="6" w:space="0" w:color="FFFFFF"/>
          <w:left w:val="single" w:sz="6" w:space="0" w:color="FFFFFF"/>
          <w:bottom w:val="single" w:sz="6" w:space="0" w:color="FFFFFF"/>
          <w:right w:val="single" w:sz="6" w:space="0" w:color="FFFFFF"/>
        </w:pBdr>
        <w:tabs>
          <w:tab w:val="left" w:pos="5670"/>
        </w:tabs>
        <w:rPr>
          <w:rFonts w:asciiTheme="minorHAnsi" w:hAnsiTheme="minorHAnsi" w:cstheme="minorHAnsi"/>
          <w:sz w:val="20"/>
          <w:lang w:val="fr-FR"/>
        </w:rPr>
      </w:pPr>
      <w:r w:rsidRPr="00C10DCE">
        <w:rPr>
          <w:rFonts w:asciiTheme="minorHAnsi" w:hAnsiTheme="minorHAnsi" w:cstheme="minorHAnsi"/>
          <w:sz w:val="20"/>
          <w:lang w:val="fr-FR"/>
        </w:rPr>
        <w:t>(Signature)</w:t>
      </w:r>
      <w:r w:rsidR="005808D6" w:rsidRPr="00C10DCE">
        <w:rPr>
          <w:rFonts w:asciiTheme="minorHAnsi" w:hAnsiTheme="minorHAnsi" w:cstheme="minorHAnsi"/>
          <w:sz w:val="20"/>
          <w:lang w:val="fr-FR"/>
        </w:rPr>
        <w:t xml:space="preserve"> </w:t>
      </w:r>
      <w:r w:rsidR="005808D6" w:rsidRPr="00C10DCE">
        <w:rPr>
          <w:rFonts w:asciiTheme="minorHAnsi" w:hAnsiTheme="minorHAnsi" w:cstheme="minorHAnsi"/>
          <w:sz w:val="20"/>
          <w:lang w:val="fr-FR"/>
        </w:rPr>
        <w:tab/>
      </w:r>
      <w:r w:rsidR="00422403">
        <w:rPr>
          <w:rFonts w:asciiTheme="minorHAnsi" w:hAnsiTheme="minorHAnsi" w:cstheme="minorHAnsi"/>
          <w:sz w:val="20"/>
          <w:lang w:val="fr-FR"/>
        </w:rPr>
        <w:t xml:space="preserve">                                            </w:t>
      </w:r>
      <w:r w:rsidRPr="00C10DCE">
        <w:rPr>
          <w:rFonts w:asciiTheme="minorHAnsi" w:hAnsiTheme="minorHAnsi" w:cstheme="minorHAnsi"/>
          <w:sz w:val="20"/>
          <w:lang w:val="fr-FR"/>
        </w:rPr>
        <w:t>(Signature)</w:t>
      </w:r>
    </w:p>
    <w:p w14:paraId="42052FD5" w14:textId="24CFFCFE" w:rsidR="001E2DE0" w:rsidRPr="00C10DCE" w:rsidRDefault="001E2DE0" w:rsidP="002460D4">
      <w:pPr>
        <w:keepLines/>
        <w:widowControl/>
        <w:pBdr>
          <w:top w:val="single" w:sz="6" w:space="0" w:color="FFFFFF"/>
          <w:left w:val="single" w:sz="6" w:space="0" w:color="FFFFFF"/>
          <w:bottom w:val="single" w:sz="6" w:space="0" w:color="FFFFFF"/>
          <w:right w:val="single" w:sz="6" w:space="0" w:color="FFFFFF"/>
        </w:pBdr>
        <w:tabs>
          <w:tab w:val="left" w:pos="5670"/>
        </w:tabs>
        <w:spacing w:before="1200"/>
        <w:rPr>
          <w:rFonts w:asciiTheme="minorHAnsi" w:hAnsiTheme="minorHAnsi" w:cstheme="minorHAnsi"/>
          <w:sz w:val="20"/>
        </w:rPr>
      </w:pPr>
      <w:r w:rsidRPr="00C10DCE">
        <w:rPr>
          <w:rFonts w:asciiTheme="minorHAnsi" w:hAnsiTheme="minorHAnsi" w:cstheme="minorHAnsi"/>
          <w:sz w:val="20"/>
        </w:rPr>
        <w:t>_______________________</w:t>
      </w:r>
      <w:r w:rsidR="005808D6" w:rsidRPr="00C10DCE">
        <w:rPr>
          <w:rFonts w:asciiTheme="minorHAnsi" w:hAnsiTheme="minorHAnsi" w:cstheme="minorHAnsi"/>
          <w:sz w:val="20"/>
        </w:rPr>
        <w:t xml:space="preserve"> </w:t>
      </w:r>
      <w:r w:rsidR="005808D6" w:rsidRPr="00C10DCE">
        <w:rPr>
          <w:rFonts w:asciiTheme="minorHAnsi" w:hAnsiTheme="minorHAnsi" w:cstheme="minorHAnsi"/>
          <w:sz w:val="20"/>
        </w:rPr>
        <w:tab/>
      </w:r>
      <w:r w:rsidR="00422403">
        <w:rPr>
          <w:rFonts w:asciiTheme="minorHAnsi" w:hAnsiTheme="minorHAnsi" w:cstheme="minorHAnsi"/>
          <w:sz w:val="20"/>
        </w:rPr>
        <w:t xml:space="preserve">                                            </w:t>
      </w:r>
      <w:r w:rsidRPr="00C10DCE">
        <w:rPr>
          <w:rFonts w:asciiTheme="minorHAnsi" w:hAnsiTheme="minorHAnsi" w:cstheme="minorHAnsi"/>
          <w:sz w:val="20"/>
          <w:u w:val="single"/>
        </w:rPr>
        <w:t>____________</w:t>
      </w:r>
      <w:r w:rsidR="00422403">
        <w:rPr>
          <w:rFonts w:asciiTheme="minorHAnsi" w:hAnsiTheme="minorHAnsi" w:cstheme="minorHAnsi"/>
          <w:sz w:val="20"/>
          <w:u w:val="single"/>
        </w:rPr>
        <w:t>___________</w:t>
      </w:r>
    </w:p>
    <w:p w14:paraId="2480E325" w14:textId="7B693A26" w:rsidR="00D355B5" w:rsidRDefault="00AF6DB8" w:rsidP="002460D4">
      <w:pPr>
        <w:keepLines/>
        <w:widowControl/>
        <w:pBdr>
          <w:top w:val="single" w:sz="6" w:space="0" w:color="FFFFFF"/>
          <w:left w:val="single" w:sz="6" w:space="0" w:color="FFFFFF"/>
          <w:bottom w:val="single" w:sz="6" w:space="0" w:color="FFFFFF"/>
          <w:right w:val="single" w:sz="6" w:space="0" w:color="FFFFFF"/>
        </w:pBdr>
        <w:tabs>
          <w:tab w:val="left" w:pos="5670"/>
        </w:tabs>
        <w:rPr>
          <w:rFonts w:asciiTheme="minorHAnsi" w:hAnsiTheme="minorHAnsi" w:cstheme="minorHAnsi"/>
          <w:sz w:val="20"/>
        </w:rPr>
      </w:pPr>
      <w:r w:rsidRPr="00C10DCE">
        <w:rPr>
          <w:rFonts w:asciiTheme="minorHAnsi" w:hAnsiTheme="minorHAnsi" w:cstheme="minorHAnsi"/>
          <w:sz w:val="20"/>
        </w:rPr>
        <w:t xml:space="preserve">NEXT VISON </w:t>
      </w:r>
      <w:r w:rsidR="00902AE9" w:rsidRPr="00C10DCE">
        <w:rPr>
          <w:rFonts w:asciiTheme="minorHAnsi" w:hAnsiTheme="minorHAnsi" w:cstheme="minorHAnsi"/>
          <w:sz w:val="20"/>
        </w:rPr>
        <w:t>SRL</w:t>
      </w:r>
      <w:r w:rsidR="005808D6" w:rsidRPr="00C10DCE">
        <w:rPr>
          <w:rFonts w:asciiTheme="minorHAnsi" w:hAnsiTheme="minorHAnsi" w:cstheme="minorHAnsi"/>
          <w:sz w:val="20"/>
        </w:rPr>
        <w:tab/>
      </w:r>
      <w:r w:rsidR="00422403">
        <w:rPr>
          <w:rFonts w:asciiTheme="minorHAnsi" w:hAnsiTheme="minorHAnsi" w:cstheme="minorHAnsi"/>
          <w:sz w:val="20"/>
        </w:rPr>
        <w:t xml:space="preserve">                                            Potential Party</w:t>
      </w:r>
    </w:p>
    <w:p w14:paraId="7F96CD5E" w14:textId="77777777" w:rsidR="00D355B5" w:rsidRDefault="00D355B5" w:rsidP="002460D4">
      <w:pPr>
        <w:keepLines/>
        <w:widowControl/>
        <w:pBdr>
          <w:top w:val="single" w:sz="6" w:space="0" w:color="FFFFFF"/>
          <w:left w:val="single" w:sz="6" w:space="0" w:color="FFFFFF"/>
          <w:bottom w:val="single" w:sz="6" w:space="0" w:color="FFFFFF"/>
          <w:right w:val="single" w:sz="6" w:space="0" w:color="FFFFFF"/>
        </w:pBdr>
        <w:tabs>
          <w:tab w:val="left" w:pos="5670"/>
        </w:tabs>
        <w:rPr>
          <w:rFonts w:asciiTheme="minorHAnsi" w:hAnsiTheme="minorHAnsi" w:cstheme="minorHAnsi"/>
          <w:sz w:val="20"/>
        </w:rPr>
      </w:pPr>
    </w:p>
    <w:p w14:paraId="57518190" w14:textId="77777777" w:rsidR="00D355B5" w:rsidRDefault="00D355B5" w:rsidP="002460D4">
      <w:pPr>
        <w:keepLines/>
        <w:widowControl/>
        <w:pBdr>
          <w:top w:val="single" w:sz="6" w:space="0" w:color="FFFFFF"/>
          <w:left w:val="single" w:sz="6" w:space="0" w:color="FFFFFF"/>
          <w:bottom w:val="single" w:sz="6" w:space="0" w:color="FFFFFF"/>
          <w:right w:val="single" w:sz="6" w:space="0" w:color="FFFFFF"/>
        </w:pBdr>
        <w:tabs>
          <w:tab w:val="left" w:pos="5670"/>
        </w:tabs>
        <w:rPr>
          <w:rFonts w:asciiTheme="minorHAnsi" w:hAnsiTheme="minorHAnsi" w:cstheme="minorHAnsi"/>
          <w:sz w:val="20"/>
        </w:rPr>
      </w:pPr>
    </w:p>
    <w:p w14:paraId="315E1D17" w14:textId="77777777" w:rsidR="00D355B5" w:rsidRDefault="00D355B5" w:rsidP="002460D4">
      <w:pPr>
        <w:keepLines/>
        <w:widowControl/>
        <w:pBdr>
          <w:top w:val="single" w:sz="6" w:space="0" w:color="FFFFFF"/>
          <w:left w:val="single" w:sz="6" w:space="0" w:color="FFFFFF"/>
          <w:bottom w:val="single" w:sz="6" w:space="0" w:color="FFFFFF"/>
          <w:right w:val="single" w:sz="6" w:space="0" w:color="FFFFFF"/>
        </w:pBdr>
        <w:tabs>
          <w:tab w:val="left" w:pos="5670"/>
        </w:tabs>
        <w:rPr>
          <w:rFonts w:asciiTheme="minorHAnsi" w:hAnsiTheme="minorHAnsi" w:cstheme="minorHAnsi"/>
          <w:sz w:val="20"/>
        </w:rPr>
      </w:pPr>
    </w:p>
    <w:p w14:paraId="25719470" w14:textId="4138F647" w:rsidR="00422403" w:rsidRDefault="00333913" w:rsidP="002460D4">
      <w:pPr>
        <w:keepLines/>
        <w:widowControl/>
        <w:pBdr>
          <w:top w:val="single" w:sz="6" w:space="0" w:color="FFFFFF"/>
          <w:left w:val="single" w:sz="6" w:space="0" w:color="FFFFFF"/>
          <w:bottom w:val="single" w:sz="6" w:space="0" w:color="FFFFFF"/>
          <w:right w:val="single" w:sz="6" w:space="0" w:color="FFFFFF"/>
        </w:pBdr>
        <w:tabs>
          <w:tab w:val="left" w:pos="5670"/>
        </w:tabs>
        <w:rPr>
          <w:rFonts w:asciiTheme="minorHAnsi" w:hAnsiTheme="minorHAnsi" w:cstheme="minorHAnsi"/>
          <w:sz w:val="20"/>
        </w:rPr>
      </w:pPr>
      <w:r>
        <w:rPr>
          <w:rFonts w:asciiTheme="minorHAnsi" w:hAnsiTheme="minorHAnsi" w:cstheme="minorHAnsi"/>
          <w:b/>
          <w:noProof/>
          <w:snapToGrid/>
          <w:sz w:val="20"/>
          <w:lang w:val="ru-RU" w:eastAsia="ru-RU"/>
        </w:rPr>
        <mc:AlternateContent>
          <mc:Choice Requires="wps">
            <w:drawing>
              <wp:anchor distT="0" distB="0" distL="114300" distR="114300" simplePos="0" relativeHeight="251671552" behindDoc="0" locked="0" layoutInCell="1" allowOverlap="1" wp14:anchorId="5BD38627" wp14:editId="6AEFB24E">
                <wp:simplePos x="0" y="0"/>
                <wp:positionH relativeFrom="margin">
                  <wp:align>center</wp:align>
                </wp:positionH>
                <wp:positionV relativeFrom="paragraph">
                  <wp:posOffset>147320</wp:posOffset>
                </wp:positionV>
                <wp:extent cx="6876000" cy="0"/>
                <wp:effectExtent l="0" t="0" r="2032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87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683F77" id="Прямая соединительная линия 3" o:spid="_x0000_s1026" style="position:absolute;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6pt" to="541.4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" strokecolor="black [3040]">
                <w10:wrap anchorx="margin"/>
              </v:line>
            </w:pict>
          </mc:Fallback>
        </mc:AlternateContent>
      </w:r>
    </w:p>
    <w:p w14:paraId="0EE8AC68" w14:textId="77777777" w:rsidR="00D355B5" w:rsidRPr="00C10DCE" w:rsidRDefault="00D355B5" w:rsidP="00D355B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b/>
          <w:sz w:val="20"/>
          <w:lang w:val="en-GB"/>
        </w:rPr>
      </w:pPr>
      <w:r w:rsidRPr="00C10DCE">
        <w:rPr>
          <w:rFonts w:asciiTheme="minorHAnsi" w:hAnsiTheme="minorHAnsi" w:cstheme="minorHAnsi"/>
          <w:b/>
          <w:sz w:val="20"/>
          <w:lang w:val="en-GB"/>
        </w:rPr>
        <w:t>NEXT VISION SRL.</w:t>
      </w:r>
    </w:p>
    <w:p w14:paraId="0F2ADB24" w14:textId="77777777" w:rsidR="00D355B5" w:rsidRPr="00C10DCE" w:rsidRDefault="00D355B5" w:rsidP="00D355B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0"/>
          <w:lang w:val="en-GB"/>
        </w:rPr>
      </w:pPr>
      <w:r w:rsidRPr="00C10DCE">
        <w:rPr>
          <w:rFonts w:asciiTheme="minorHAnsi" w:hAnsiTheme="minorHAnsi" w:cstheme="minorHAnsi"/>
          <w:sz w:val="20"/>
          <w:lang w:val="en-GB"/>
        </w:rPr>
        <w:t xml:space="preserve">65, Stefan </w:t>
      </w:r>
      <w:proofErr w:type="spellStart"/>
      <w:r w:rsidRPr="00C10DCE">
        <w:rPr>
          <w:rFonts w:asciiTheme="minorHAnsi" w:hAnsiTheme="minorHAnsi" w:cstheme="minorHAnsi"/>
          <w:sz w:val="20"/>
          <w:lang w:val="en-GB"/>
        </w:rPr>
        <w:t>cel</w:t>
      </w:r>
      <w:proofErr w:type="spellEnd"/>
      <w:r w:rsidRPr="00C10DCE">
        <w:rPr>
          <w:rFonts w:asciiTheme="minorHAnsi" w:hAnsiTheme="minorHAnsi" w:cstheme="minorHAnsi"/>
          <w:sz w:val="20"/>
          <w:lang w:val="en-GB"/>
        </w:rPr>
        <w:t xml:space="preserve"> Mare Street, 7th Floor</w:t>
      </w:r>
    </w:p>
    <w:p w14:paraId="7A25A0E2" w14:textId="77777777" w:rsidR="00D355B5" w:rsidRPr="00C10DCE" w:rsidRDefault="00D355B5" w:rsidP="00D355B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0"/>
        </w:rPr>
      </w:pPr>
      <w:r w:rsidRPr="00C10DCE">
        <w:rPr>
          <w:rFonts w:asciiTheme="minorHAnsi" w:hAnsiTheme="minorHAnsi" w:cstheme="minorHAnsi"/>
          <w:sz w:val="20"/>
          <w:lang w:val="en-GB"/>
        </w:rPr>
        <w:t>Chisinau, Moldova</w:t>
      </w:r>
      <w:r w:rsidRPr="00C10DCE">
        <w:rPr>
          <w:rFonts w:asciiTheme="minorHAnsi" w:hAnsiTheme="minorHAnsi" w:cstheme="minorHAnsi"/>
          <w:sz w:val="20"/>
        </w:rPr>
        <w:t xml:space="preserve"> </w:t>
      </w:r>
    </w:p>
    <w:p w14:paraId="32006673" w14:textId="618768FE" w:rsidR="00422403" w:rsidRPr="00D355B5" w:rsidRDefault="00D355B5" w:rsidP="00D355B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0"/>
          <w:lang w:val="en-GB"/>
        </w:rPr>
      </w:pPr>
      <w:r w:rsidRPr="00C10DCE">
        <w:rPr>
          <w:rFonts w:asciiTheme="minorHAnsi" w:hAnsiTheme="minorHAnsi" w:cstheme="minorHAnsi"/>
          <w:sz w:val="20"/>
        </w:rPr>
        <w:t>Busines</w:t>
      </w:r>
      <w:r>
        <w:rPr>
          <w:rFonts w:asciiTheme="minorHAnsi" w:hAnsiTheme="minorHAnsi" w:cstheme="minorHAnsi"/>
          <w:sz w:val="20"/>
        </w:rPr>
        <w:t>s registration No: 102060003283</w:t>
      </w:r>
      <w:bookmarkStart w:id="0" w:name="_GoBack"/>
      <w:bookmarkEnd w:id="0"/>
    </w:p>
    <w:sectPr w:rsidR="00422403" w:rsidRPr="00D355B5" w:rsidSect="00635A14">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F734B" w14:textId="77777777" w:rsidR="00F30778" w:rsidRDefault="00F30778" w:rsidP="00422403">
      <w:r>
        <w:separator/>
      </w:r>
    </w:p>
  </w:endnote>
  <w:endnote w:type="continuationSeparator" w:id="0">
    <w:p w14:paraId="267C0B2B" w14:textId="77777777" w:rsidR="00F30778" w:rsidRDefault="00F30778" w:rsidP="00422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1355A" w14:textId="77777777" w:rsidR="00422403" w:rsidRDefault="0042240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AF122" w14:textId="77777777" w:rsidR="00422403" w:rsidRDefault="00422403">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10814" w14:textId="77777777" w:rsidR="00422403" w:rsidRDefault="0042240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E6BBC" w14:textId="77777777" w:rsidR="00F30778" w:rsidRDefault="00F30778" w:rsidP="00422403">
      <w:r>
        <w:separator/>
      </w:r>
    </w:p>
  </w:footnote>
  <w:footnote w:type="continuationSeparator" w:id="0">
    <w:p w14:paraId="4DB82660" w14:textId="77777777" w:rsidR="00F30778" w:rsidRDefault="00F30778" w:rsidP="004224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FF498" w14:textId="1F7E6C2A" w:rsidR="00422403" w:rsidRDefault="00F30778">
    <w:pPr>
      <w:pStyle w:val="a9"/>
    </w:pPr>
    <w:r>
      <w:rPr>
        <w:noProof/>
      </w:rPr>
      <w:pict w14:anchorId="24926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94344" o:spid="_x0000_s2050" type="#_x0000_t136" style="position:absolute;margin-left:0;margin-top:0;width:645.5pt;height:92.2pt;rotation:315;z-index:-251655168;mso-position-horizontal:center;mso-position-horizontal-relative:margin;mso-position-vertical:center;mso-position-vertical-relative:margin" o:allowincell="f" fillcolor="silver" stroked="f">
          <v:fill opacity=".5"/>
          <v:textpath style="font-family:&quot;CG Times&quot;;font-size:1pt" string="CONFIDENTIAL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09B58" w14:textId="1FC0071A" w:rsidR="00422403" w:rsidRDefault="00F30778">
    <w:pPr>
      <w:pStyle w:val="a9"/>
    </w:pPr>
    <w:r>
      <w:rPr>
        <w:noProof/>
      </w:rPr>
      <w:pict w14:anchorId="6833A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94345" o:spid="_x0000_s2051" type="#_x0000_t136" style="position:absolute;margin-left:0;margin-top:0;width:645.5pt;height:92.2pt;rotation:315;z-index:-251653120;mso-position-horizontal:center;mso-position-horizontal-relative:margin;mso-position-vertical:center;mso-position-vertical-relative:margin" o:allowincell="f" fillcolor="silver" stroked="f">
          <v:fill opacity=".5"/>
          <v:textpath style="font-family:&quot;CG Times&quot;;font-size:1pt" string="CONFIDENTIAL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7C0C9" w14:textId="6E3FE8FF" w:rsidR="00422403" w:rsidRDefault="00F30778">
    <w:pPr>
      <w:pStyle w:val="a9"/>
    </w:pPr>
    <w:r>
      <w:rPr>
        <w:noProof/>
      </w:rPr>
      <w:pict w14:anchorId="3FBA6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94343" o:spid="_x0000_s2049" type="#_x0000_t136" style="position:absolute;margin-left:0;margin-top:0;width:645.5pt;height:92.2pt;rotation:315;z-index:-251657216;mso-position-horizontal:center;mso-position-horizontal-relative:margin;mso-position-vertical:center;mso-position-vertical-relative:margin" o:allowincell="f" fillcolor="silver" stroked="f">
          <v:fill opacity=".5"/>
          <v:textpath style="font-family:&quot;CG Times&quot;;font-size:1pt" string="CONFIDENTIAL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0"/>
    <w:lvl w:ilvl="0">
      <w:start w:val="1"/>
      <w:numFmt w:val="lowerLetter"/>
      <w:pStyle w:val="Blitza"/>
      <w:lvlText w:val="%1)"/>
      <w:lvlJc w:val="left"/>
      <w:pPr>
        <w:keepLines/>
        <w:tabs>
          <w:tab w:val="num" w:pos="708"/>
        </w:tabs>
        <w:ind w:left="708" w:hanging="708"/>
      </w:pPr>
      <w:rPr>
        <w:rFonts w:ascii="Arial" w:hAnsi="Arial"/>
        <w:sz w:val="20"/>
      </w:rPr>
    </w:lvl>
  </w:abstractNum>
  <w:abstractNum w:abstractNumId="1" w15:restartNumberingAfterBreak="0">
    <w:nsid w:val="08D332B1"/>
    <w:multiLevelType w:val="multilevel"/>
    <w:tmpl w:val="CE50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26991"/>
    <w:multiLevelType w:val="hybridMultilevel"/>
    <w:tmpl w:val="609A4DDC"/>
    <w:lvl w:ilvl="0" w:tplc="EDB48FD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AD511E4"/>
    <w:multiLevelType w:val="hybridMultilevel"/>
    <w:tmpl w:val="11F676A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DB224A"/>
    <w:multiLevelType w:val="hybridMultilevel"/>
    <w:tmpl w:val="4406FD6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7A26F7"/>
    <w:multiLevelType w:val="hybridMultilevel"/>
    <w:tmpl w:val="141269D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AE2F4A"/>
    <w:multiLevelType w:val="singleLevel"/>
    <w:tmpl w:val="833ABA12"/>
    <w:lvl w:ilvl="0">
      <w:start w:val="1"/>
      <w:numFmt w:val="lowerLetter"/>
      <w:lvlText w:val="(%1)"/>
      <w:lvlJc w:val="left"/>
      <w:pPr>
        <w:tabs>
          <w:tab w:val="num" w:pos="907"/>
        </w:tabs>
        <w:ind w:left="907" w:hanging="907"/>
      </w:pPr>
    </w:lvl>
  </w:abstractNum>
  <w:abstractNum w:abstractNumId="7" w15:restartNumberingAfterBreak="0">
    <w:nsid w:val="514E6514"/>
    <w:multiLevelType w:val="multilevel"/>
    <w:tmpl w:val="D6BE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5C3223"/>
    <w:multiLevelType w:val="singleLevel"/>
    <w:tmpl w:val="CC1A7504"/>
    <w:lvl w:ilvl="0">
      <w:start w:val="1"/>
      <w:numFmt w:val="lowerLetter"/>
      <w:lvlText w:val="(%1)"/>
      <w:lvlJc w:val="left"/>
      <w:pPr>
        <w:tabs>
          <w:tab w:val="num" w:pos="624"/>
        </w:tabs>
        <w:ind w:left="624" w:hanging="624"/>
      </w:pPr>
    </w:lvl>
  </w:abstractNum>
  <w:abstractNum w:abstractNumId="9" w15:restartNumberingAfterBreak="0">
    <w:nsid w:val="54592B55"/>
    <w:multiLevelType w:val="hybridMultilevel"/>
    <w:tmpl w:val="49E4082A"/>
    <w:lvl w:ilvl="0" w:tplc="04190017">
      <w:start w:val="1"/>
      <w:numFmt w:val="lowerLetter"/>
      <w:lvlText w:val="%1)"/>
      <w:lvlJc w:val="left"/>
      <w:pPr>
        <w:ind w:left="1627" w:hanging="360"/>
      </w:pPr>
    </w:lvl>
    <w:lvl w:ilvl="1" w:tplc="04190019" w:tentative="1">
      <w:start w:val="1"/>
      <w:numFmt w:val="lowerLetter"/>
      <w:lvlText w:val="%2."/>
      <w:lvlJc w:val="left"/>
      <w:pPr>
        <w:ind w:left="2347" w:hanging="360"/>
      </w:pPr>
    </w:lvl>
    <w:lvl w:ilvl="2" w:tplc="0419001B" w:tentative="1">
      <w:start w:val="1"/>
      <w:numFmt w:val="lowerRoman"/>
      <w:lvlText w:val="%3."/>
      <w:lvlJc w:val="right"/>
      <w:pPr>
        <w:ind w:left="3067" w:hanging="180"/>
      </w:pPr>
    </w:lvl>
    <w:lvl w:ilvl="3" w:tplc="0419000F" w:tentative="1">
      <w:start w:val="1"/>
      <w:numFmt w:val="decimal"/>
      <w:lvlText w:val="%4."/>
      <w:lvlJc w:val="left"/>
      <w:pPr>
        <w:ind w:left="3787" w:hanging="360"/>
      </w:pPr>
    </w:lvl>
    <w:lvl w:ilvl="4" w:tplc="04190019" w:tentative="1">
      <w:start w:val="1"/>
      <w:numFmt w:val="lowerLetter"/>
      <w:lvlText w:val="%5."/>
      <w:lvlJc w:val="left"/>
      <w:pPr>
        <w:ind w:left="4507" w:hanging="360"/>
      </w:pPr>
    </w:lvl>
    <w:lvl w:ilvl="5" w:tplc="0419001B" w:tentative="1">
      <w:start w:val="1"/>
      <w:numFmt w:val="lowerRoman"/>
      <w:lvlText w:val="%6."/>
      <w:lvlJc w:val="right"/>
      <w:pPr>
        <w:ind w:left="5227" w:hanging="180"/>
      </w:pPr>
    </w:lvl>
    <w:lvl w:ilvl="6" w:tplc="0419000F" w:tentative="1">
      <w:start w:val="1"/>
      <w:numFmt w:val="decimal"/>
      <w:lvlText w:val="%7."/>
      <w:lvlJc w:val="left"/>
      <w:pPr>
        <w:ind w:left="5947" w:hanging="360"/>
      </w:pPr>
    </w:lvl>
    <w:lvl w:ilvl="7" w:tplc="04190019" w:tentative="1">
      <w:start w:val="1"/>
      <w:numFmt w:val="lowerLetter"/>
      <w:lvlText w:val="%8."/>
      <w:lvlJc w:val="left"/>
      <w:pPr>
        <w:ind w:left="6667" w:hanging="360"/>
      </w:pPr>
    </w:lvl>
    <w:lvl w:ilvl="8" w:tplc="0419001B" w:tentative="1">
      <w:start w:val="1"/>
      <w:numFmt w:val="lowerRoman"/>
      <w:lvlText w:val="%9."/>
      <w:lvlJc w:val="right"/>
      <w:pPr>
        <w:ind w:left="7387" w:hanging="180"/>
      </w:pPr>
    </w:lvl>
  </w:abstractNum>
  <w:abstractNum w:abstractNumId="10" w15:restartNumberingAfterBreak="0">
    <w:nsid w:val="6CCE705F"/>
    <w:multiLevelType w:val="multilevel"/>
    <w:tmpl w:val="89A6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 w:ilvl="0">
        <w:start w:val="1"/>
        <w:numFmt w:val="decimal"/>
        <w:pStyle w:val="Blitza"/>
        <w:lvlText w:val="%1)"/>
        <w:lvlJc w:val="left"/>
      </w:lvl>
    </w:lvlOverride>
  </w:num>
  <w:num w:numId="2">
    <w:abstractNumId w:val="6"/>
  </w:num>
  <w:num w:numId="3">
    <w:abstractNumId w:val="8"/>
  </w:num>
  <w:num w:numId="4">
    <w:abstractNumId w:val="2"/>
  </w:num>
  <w:num w:numId="5">
    <w:abstractNumId w:val="7"/>
  </w:num>
  <w:num w:numId="6">
    <w:abstractNumId w:val="1"/>
  </w:num>
  <w:num w:numId="7">
    <w:abstractNumId w:val="10"/>
  </w:num>
  <w:num w:numId="8">
    <w:abstractNumId w:val="9"/>
  </w:num>
  <w:num w:numId="9">
    <w:abstractNumId w:val="4"/>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DE0"/>
    <w:rsid w:val="00065ECB"/>
    <w:rsid w:val="00085144"/>
    <w:rsid w:val="001250A9"/>
    <w:rsid w:val="00164414"/>
    <w:rsid w:val="001718CE"/>
    <w:rsid w:val="001906FA"/>
    <w:rsid w:val="001D6C24"/>
    <w:rsid w:val="001E2DE0"/>
    <w:rsid w:val="001F2168"/>
    <w:rsid w:val="002460D4"/>
    <w:rsid w:val="002A3483"/>
    <w:rsid w:val="002C65D8"/>
    <w:rsid w:val="00303C79"/>
    <w:rsid w:val="00333913"/>
    <w:rsid w:val="00422403"/>
    <w:rsid w:val="005808D6"/>
    <w:rsid w:val="00635A14"/>
    <w:rsid w:val="006A7D4B"/>
    <w:rsid w:val="006D5732"/>
    <w:rsid w:val="007545AE"/>
    <w:rsid w:val="0079178A"/>
    <w:rsid w:val="00843705"/>
    <w:rsid w:val="008A449E"/>
    <w:rsid w:val="00902AE9"/>
    <w:rsid w:val="009B0CFC"/>
    <w:rsid w:val="00A37023"/>
    <w:rsid w:val="00AF6DB8"/>
    <w:rsid w:val="00C10DCE"/>
    <w:rsid w:val="00C46805"/>
    <w:rsid w:val="00CF7244"/>
    <w:rsid w:val="00D355B5"/>
    <w:rsid w:val="00D82AD7"/>
    <w:rsid w:val="00E0025E"/>
    <w:rsid w:val="00EF1813"/>
    <w:rsid w:val="00F30036"/>
    <w:rsid w:val="00F30778"/>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A2177FF"/>
  <w15:docId w15:val="{830C1BDA-C07C-4E44-B63C-756217C5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DE0"/>
    <w:pPr>
      <w:widowControl w:val="0"/>
    </w:pPr>
    <w:rPr>
      <w:rFonts w:ascii="CG Times" w:hAnsi="CG Times"/>
      <w:snapToGrid w:val="0"/>
      <w:sz w:val="24"/>
      <w:lang w:val="en-US" w:eastAsia="en-US"/>
    </w:rPr>
  </w:style>
  <w:style w:type="paragraph" w:styleId="1">
    <w:name w:val="heading 1"/>
    <w:basedOn w:val="a"/>
    <w:next w:val="a"/>
    <w:qFormat/>
    <w:rsid w:val="001E2DE0"/>
    <w:pPr>
      <w:keepNext/>
      <w:keepLines/>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jc w:val="center"/>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litza">
    <w:name w:val="Blitz a)"/>
    <w:basedOn w:val="a"/>
    <w:rsid w:val="001E2DE0"/>
    <w:pPr>
      <w:numPr>
        <w:numId w:val="1"/>
      </w:numPr>
      <w:ind w:left="708" w:hanging="708"/>
    </w:pPr>
  </w:style>
  <w:style w:type="paragraph" w:styleId="a3">
    <w:name w:val="Body Text Indent"/>
    <w:basedOn w:val="a"/>
    <w:rsid w:val="001E2DE0"/>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708" w:hanging="708"/>
      <w:jc w:val="both"/>
    </w:pPr>
    <w:rPr>
      <w:rFonts w:ascii="Arial" w:hAnsi="Arial"/>
      <w:sz w:val="20"/>
    </w:rPr>
  </w:style>
  <w:style w:type="paragraph" w:styleId="a4">
    <w:name w:val="Body Text"/>
    <w:basedOn w:val="a"/>
    <w:rsid w:val="001E2DE0"/>
    <w:pPr>
      <w:spacing w:after="120"/>
    </w:pPr>
  </w:style>
  <w:style w:type="paragraph" w:styleId="a5">
    <w:name w:val="Balloon Text"/>
    <w:basedOn w:val="a"/>
    <w:link w:val="a6"/>
    <w:rsid w:val="001D6C24"/>
    <w:rPr>
      <w:rFonts w:ascii="Tahoma" w:hAnsi="Tahoma" w:cs="Tahoma"/>
      <w:sz w:val="16"/>
      <w:szCs w:val="16"/>
    </w:rPr>
  </w:style>
  <w:style w:type="character" w:customStyle="1" w:styleId="a6">
    <w:name w:val="Текст выноски Знак"/>
    <w:basedOn w:val="a0"/>
    <w:link w:val="a5"/>
    <w:rsid w:val="001D6C24"/>
    <w:rPr>
      <w:rFonts w:ascii="Tahoma" w:hAnsi="Tahoma" w:cs="Tahoma"/>
      <w:snapToGrid w:val="0"/>
      <w:sz w:val="16"/>
      <w:szCs w:val="16"/>
      <w:lang w:val="en-US" w:eastAsia="en-US"/>
    </w:rPr>
  </w:style>
  <w:style w:type="paragraph" w:customStyle="1" w:styleId="text">
    <w:name w:val="text"/>
    <w:basedOn w:val="a"/>
    <w:rsid w:val="00D82AD7"/>
    <w:pPr>
      <w:widowControl/>
      <w:spacing w:before="100" w:beforeAutospacing="1" w:after="100" w:afterAutospacing="1"/>
    </w:pPr>
    <w:rPr>
      <w:rFonts w:ascii="Times New Roman" w:hAnsi="Times New Roman"/>
      <w:snapToGrid/>
      <w:szCs w:val="24"/>
      <w:lang w:val="en-PH"/>
    </w:rPr>
  </w:style>
  <w:style w:type="paragraph" w:styleId="a7">
    <w:name w:val="Revision"/>
    <w:hidden/>
    <w:uiPriority w:val="99"/>
    <w:semiHidden/>
    <w:rsid w:val="006D5732"/>
    <w:rPr>
      <w:rFonts w:ascii="CG Times" w:hAnsi="CG Times"/>
      <w:snapToGrid w:val="0"/>
      <w:sz w:val="24"/>
      <w:lang w:val="en-US" w:eastAsia="en-US"/>
    </w:rPr>
  </w:style>
  <w:style w:type="paragraph" w:styleId="a8">
    <w:name w:val="List Paragraph"/>
    <w:basedOn w:val="a"/>
    <w:uiPriority w:val="34"/>
    <w:qFormat/>
    <w:rsid w:val="00635A14"/>
    <w:pPr>
      <w:ind w:left="720"/>
      <w:contextualSpacing/>
    </w:pPr>
  </w:style>
  <w:style w:type="paragraph" w:styleId="a9">
    <w:name w:val="header"/>
    <w:basedOn w:val="a"/>
    <w:link w:val="aa"/>
    <w:unhideWhenUsed/>
    <w:rsid w:val="00422403"/>
    <w:pPr>
      <w:tabs>
        <w:tab w:val="center" w:pos="4677"/>
        <w:tab w:val="right" w:pos="9355"/>
      </w:tabs>
    </w:pPr>
  </w:style>
  <w:style w:type="character" w:customStyle="1" w:styleId="aa">
    <w:name w:val="Верхний колонтитул Знак"/>
    <w:basedOn w:val="a0"/>
    <w:link w:val="a9"/>
    <w:rsid w:val="00422403"/>
    <w:rPr>
      <w:rFonts w:ascii="CG Times" w:hAnsi="CG Times"/>
      <w:snapToGrid w:val="0"/>
      <w:sz w:val="24"/>
      <w:lang w:val="en-US" w:eastAsia="en-US"/>
    </w:rPr>
  </w:style>
  <w:style w:type="paragraph" w:styleId="ab">
    <w:name w:val="footer"/>
    <w:basedOn w:val="a"/>
    <w:link w:val="ac"/>
    <w:unhideWhenUsed/>
    <w:rsid w:val="00422403"/>
    <w:pPr>
      <w:tabs>
        <w:tab w:val="center" w:pos="4677"/>
        <w:tab w:val="right" w:pos="9355"/>
      </w:tabs>
    </w:pPr>
  </w:style>
  <w:style w:type="character" w:customStyle="1" w:styleId="ac">
    <w:name w:val="Нижний колонтитул Знак"/>
    <w:basedOn w:val="a0"/>
    <w:link w:val="ab"/>
    <w:rsid w:val="00422403"/>
    <w:rPr>
      <w:rFonts w:ascii="CG Times" w:hAnsi="CG Times"/>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55529">
      <w:bodyDiv w:val="1"/>
      <w:marLeft w:val="0"/>
      <w:marRight w:val="0"/>
      <w:marTop w:val="0"/>
      <w:marBottom w:val="0"/>
      <w:divBdr>
        <w:top w:val="none" w:sz="0" w:space="0" w:color="auto"/>
        <w:left w:val="none" w:sz="0" w:space="0" w:color="auto"/>
        <w:bottom w:val="none" w:sz="0" w:space="0" w:color="auto"/>
        <w:right w:val="none" w:sz="0" w:space="0" w:color="auto"/>
      </w:divBdr>
    </w:div>
    <w:div w:id="688986838">
      <w:bodyDiv w:val="1"/>
      <w:marLeft w:val="0"/>
      <w:marRight w:val="0"/>
      <w:marTop w:val="0"/>
      <w:marBottom w:val="0"/>
      <w:divBdr>
        <w:top w:val="none" w:sz="0" w:space="0" w:color="auto"/>
        <w:left w:val="none" w:sz="0" w:space="0" w:color="auto"/>
        <w:bottom w:val="none" w:sz="0" w:space="0" w:color="auto"/>
        <w:right w:val="none" w:sz="0" w:space="0" w:color="auto"/>
      </w:divBdr>
    </w:div>
    <w:div w:id="702366124">
      <w:bodyDiv w:val="1"/>
      <w:marLeft w:val="0"/>
      <w:marRight w:val="0"/>
      <w:marTop w:val="0"/>
      <w:marBottom w:val="0"/>
      <w:divBdr>
        <w:top w:val="none" w:sz="0" w:space="0" w:color="auto"/>
        <w:left w:val="none" w:sz="0" w:space="0" w:color="auto"/>
        <w:bottom w:val="none" w:sz="0" w:space="0" w:color="auto"/>
        <w:right w:val="none" w:sz="0" w:space="0" w:color="auto"/>
      </w:divBdr>
    </w:div>
    <w:div w:id="787968636">
      <w:bodyDiv w:val="1"/>
      <w:marLeft w:val="0"/>
      <w:marRight w:val="0"/>
      <w:marTop w:val="0"/>
      <w:marBottom w:val="0"/>
      <w:divBdr>
        <w:top w:val="none" w:sz="0" w:space="0" w:color="auto"/>
        <w:left w:val="none" w:sz="0" w:space="0" w:color="auto"/>
        <w:bottom w:val="none" w:sz="0" w:space="0" w:color="auto"/>
        <w:right w:val="none" w:sz="0" w:space="0" w:color="auto"/>
      </w:divBdr>
    </w:div>
    <w:div w:id="1333023169">
      <w:bodyDiv w:val="1"/>
      <w:marLeft w:val="0"/>
      <w:marRight w:val="0"/>
      <w:marTop w:val="0"/>
      <w:marBottom w:val="0"/>
      <w:divBdr>
        <w:top w:val="none" w:sz="0" w:space="0" w:color="auto"/>
        <w:left w:val="none" w:sz="0" w:space="0" w:color="auto"/>
        <w:bottom w:val="none" w:sz="0" w:space="0" w:color="auto"/>
        <w:right w:val="none" w:sz="0" w:space="0" w:color="auto"/>
      </w:divBdr>
    </w:div>
    <w:div w:id="173003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3</Pages>
  <Words>1071</Words>
  <Characters>6106</Characters>
  <Application>Microsoft Office Word</Application>
  <DocSecurity>0</DocSecurity>
  <Lines>50</Lines>
  <Paragraphs>14</Paragraphs>
  <ScaleCrop>false</ScaleCrop>
  <HeadingPairs>
    <vt:vector size="10" baseType="variant">
      <vt:variant>
        <vt:lpstr>Название</vt:lpstr>
      </vt:variant>
      <vt:variant>
        <vt:i4>1</vt:i4>
      </vt:variant>
      <vt:variant>
        <vt:lpstr>Titre</vt:lpstr>
      </vt:variant>
      <vt:variant>
        <vt:i4>1</vt:i4>
      </vt:variant>
      <vt:variant>
        <vt:lpstr>Title</vt:lpstr>
      </vt:variant>
      <vt:variant>
        <vt:i4>1</vt:i4>
      </vt:variant>
      <vt:variant>
        <vt:lpstr>Názov</vt:lpstr>
      </vt:variant>
      <vt:variant>
        <vt:i4>1</vt:i4>
      </vt:variant>
      <vt:variant>
        <vt:lpstr>Titel</vt:lpstr>
      </vt:variant>
      <vt:variant>
        <vt:i4>1</vt:i4>
      </vt:variant>
    </vt:vector>
  </HeadingPairs>
  <TitlesOfParts>
    <vt:vector size="5" baseType="lpstr">
      <vt:lpstr>Confidentiality Agreement</vt:lpstr>
      <vt:lpstr>Confidentiality Agreement</vt:lpstr>
      <vt:lpstr>Confidentiality Agreement</vt:lpstr>
      <vt:lpstr>Confidentiality Agreement</vt:lpstr>
      <vt:lpstr>Confidentiality Agreement</vt:lpstr>
    </vt:vector>
  </TitlesOfParts>
  <Company>***</Company>
  <LinksUpToDate>false</LinksUpToDate>
  <CharactersWithSpaces>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creator>Simon Hauf</dc:creator>
  <cp:lastModifiedBy>NICU</cp:lastModifiedBy>
  <cp:revision>6</cp:revision>
  <dcterms:created xsi:type="dcterms:W3CDTF">2020-11-03T07:50:00Z</dcterms:created>
  <dcterms:modified xsi:type="dcterms:W3CDTF">2020-11-04T12:12:00Z</dcterms:modified>
</cp:coreProperties>
</file>